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53" w:rsidRPr="00951096" w:rsidRDefault="008E1753" w:rsidP="008E1753">
      <w:pPr>
        <w:spacing w:after="0"/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8E1753" w:rsidRPr="00951096" w:rsidRDefault="008E1753" w:rsidP="008E1753">
      <w:pPr>
        <w:spacing w:after="0"/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8E1753" w:rsidRPr="00951096" w:rsidRDefault="008E1753" w:rsidP="008E1753">
      <w:pPr>
        <w:spacing w:after="0"/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8E1753" w:rsidRPr="00951096" w:rsidRDefault="008E1753" w:rsidP="008E175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753" w:rsidRPr="000C400D" w:rsidRDefault="008E1753" w:rsidP="008E1753">
      <w:pPr>
        <w:spacing w:after="0"/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0C400D"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Аннотации </w:t>
      </w:r>
    </w:p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0C400D"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к рабочим программам </w:t>
      </w:r>
    </w:p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0C400D">
        <w:rPr>
          <w:rFonts w:ascii="Times New Roman" w:hAnsi="Times New Roman" w:cs="Times New Roman"/>
          <w:color w:val="000000" w:themeColor="text1"/>
          <w:sz w:val="96"/>
          <w:szCs w:val="96"/>
        </w:rPr>
        <w:t>ГБОУ БКК ПФО им. А.В.Доставалова</w:t>
      </w:r>
    </w:p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0C400D">
        <w:rPr>
          <w:rFonts w:ascii="Times New Roman" w:hAnsi="Times New Roman" w:cs="Times New Roman"/>
          <w:color w:val="000000" w:themeColor="text1"/>
          <w:sz w:val="96"/>
          <w:szCs w:val="96"/>
        </w:rPr>
        <w:t>2019/2020 учебный год</w:t>
      </w:r>
    </w:p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8E1753" w:rsidRPr="000C400D" w:rsidRDefault="008E1753" w:rsidP="008E1753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6-9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курса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0C400D">
              <w:rPr>
                <w:color w:val="000000" w:themeColor="text1"/>
              </w:rPr>
              <w:t>1) 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      </w:r>
            <w:r w:rsidRPr="000C400D">
              <w:rPr>
                <w:color w:val="000000" w:themeColor="text1"/>
              </w:rPr>
              <w:br/>
              <w:t>2) формирование у обучающихся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      </w:r>
            <w:proofErr w:type="gramEnd"/>
            <w:r w:rsidRPr="000C400D">
              <w:rPr>
                <w:color w:val="000000" w:themeColor="text1"/>
              </w:rPr>
              <w:br/>
            </w:r>
            <w:proofErr w:type="gramStart"/>
            <w:r w:rsidRPr="000C400D">
              <w:rPr>
                <w:color w:val="000000" w:themeColor="text1"/>
              </w:rPr>
      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      </w:r>
            <w:proofErr w:type="gramEnd"/>
          </w:p>
          <w:p w:rsidR="008E1753" w:rsidRPr="000C400D" w:rsidRDefault="008E1753" w:rsidP="005E0FB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УМК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1.Биология. Многообразие покрытосеменных растений. 6 класс: учебник для общеобразовательных учреждений / В. В. Пасечник. – М.: Дрофа, 2017.</w:t>
            </w:r>
          </w:p>
          <w:p w:rsidR="008E1753" w:rsidRPr="000C400D" w:rsidRDefault="008E1753" w:rsidP="005E0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Биология. Животные. 7 класс: учебник для общеобразовательных учреждений / </w:t>
            </w:r>
          </w:p>
          <w:p w:rsidR="008E1753" w:rsidRPr="000C400D" w:rsidRDefault="008E1753" w:rsidP="005E0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В.Латюшин, В. А. Шапкин. – М.: Дрофа, 2017.</w:t>
            </w:r>
          </w:p>
          <w:p w:rsidR="008E1753" w:rsidRPr="000C400D" w:rsidRDefault="008E1753" w:rsidP="005E0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Биология. Человек. 8 класс: учебник для общеобразовательных учреждений / Д. В. Колесов, Р.Д. Маш, И. Н. Беляев. – М.: Дрофа, 2017</w:t>
            </w:r>
          </w:p>
          <w:p w:rsidR="008E1753" w:rsidRPr="000C400D" w:rsidRDefault="008E1753" w:rsidP="005E0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 Биология. Введение в общую биологию. 9 класс: учебник для </w:t>
            </w:r>
            <w:proofErr w:type="gramStart"/>
            <w:r w:rsidRPr="000C4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общеобразовательных</w:t>
            </w:r>
            <w:proofErr w:type="gramEnd"/>
          </w:p>
          <w:p w:rsidR="008E1753" w:rsidRPr="000C400D" w:rsidRDefault="008E1753" w:rsidP="005E0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учреждений / А. А. Каменский, Е. А. Криксунов, В. В. Пасечник, Г. Г. Швецов. М.: Дрофа, 2016</w:t>
            </w:r>
          </w:p>
          <w:p w:rsidR="008E1753" w:rsidRPr="000C400D" w:rsidRDefault="008E1753" w:rsidP="005E0FB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курса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УМК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5.Биология. 10 класс: учебник для общеобразовательных организаций. Базовый уровень/ В.В.Пасечник.- М.: Просвещение, 2019</w:t>
            </w:r>
          </w:p>
          <w:p w:rsidR="008E1753" w:rsidRPr="000C400D" w:rsidRDefault="008E1753" w:rsidP="005E0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6.Биология. Общая биология 10-11 классы: учебник для общеобразовательных учреждений/ А. А. Каменский, Е. А. Криксунов, В. В. Пасечник. М.: Дрофа, 2016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</w:tcPr>
          <w:p w:rsidR="008E1753" w:rsidRPr="000C400D" w:rsidRDefault="008E1753" w:rsidP="005E0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E1753" w:rsidRPr="000C400D" w:rsidRDefault="008E1753" w:rsidP="008E1753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6-9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238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курса</w:t>
            </w:r>
          </w:p>
        </w:tc>
        <w:tc>
          <w:tcPr>
            <w:tcW w:w="9497" w:type="dxa"/>
          </w:tcPr>
          <w:p w:rsidR="008E1753" w:rsidRPr="000C400D" w:rsidRDefault="008E1753" w:rsidP="008E1753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>формирование системы географических знаний как компонента научной картины мира;</w:t>
            </w:r>
          </w:p>
          <w:p w:rsidR="008E1753" w:rsidRPr="000C400D" w:rsidRDefault="008E1753" w:rsidP="008E1753">
            <w:pPr>
              <w:pStyle w:val="aa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>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</w:t>
            </w:r>
          </w:p>
          <w:p w:rsidR="008E1753" w:rsidRPr="000C400D" w:rsidRDefault="008E1753" w:rsidP="008E1753">
            <w:pPr>
              <w:pStyle w:val="aa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>понимание особенностей взаимодействия человека и природы на современном этапе его развития с учетом исторических факторов;</w:t>
            </w:r>
          </w:p>
          <w:p w:rsidR="008E1753" w:rsidRPr="000C400D" w:rsidRDefault="008E1753" w:rsidP="008E1753">
            <w:pPr>
              <w:pStyle w:val="aa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>познание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России в мире;</w:t>
            </w:r>
          </w:p>
          <w:p w:rsidR="008E1753" w:rsidRPr="000C400D" w:rsidRDefault="008E1753" w:rsidP="008E1753">
            <w:pPr>
              <w:pStyle w:val="aa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lastRenderedPageBreak/>
      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      </w:r>
          </w:p>
          <w:p w:rsidR="008E1753" w:rsidRPr="000C400D" w:rsidRDefault="008E1753" w:rsidP="008E1753">
            <w:pPr>
              <w:pStyle w:val="aa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      </w:r>
          </w:p>
          <w:p w:rsidR="008E1753" w:rsidRPr="000C400D" w:rsidRDefault="008E1753" w:rsidP="008E1753">
            <w:pPr>
              <w:pStyle w:val="aa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>формирование опыта жизнедеятельности через усвоение человечеством научных общекультурных достижений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      </w:r>
          </w:p>
          <w:p w:rsidR="008E1753" w:rsidRPr="000C400D" w:rsidRDefault="008E1753" w:rsidP="008E1753">
            <w:pPr>
              <w:pStyle w:val="aa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      </w:r>
          </w:p>
          <w:p w:rsidR="008E1753" w:rsidRPr="000C400D" w:rsidRDefault="008E1753" w:rsidP="008E1753">
            <w:pPr>
              <w:pStyle w:val="aa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карты, компьютерные программы, презентации);</w:t>
            </w:r>
          </w:p>
          <w:p w:rsidR="008E1753" w:rsidRPr="000C400D" w:rsidRDefault="008E1753" w:rsidP="008E1753">
            <w:pPr>
              <w:pStyle w:val="aa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>понимание закономерностей размещения населения и территориальной организации хозяйства в связи природными, социально-экономическими,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8E1753" w:rsidRPr="000C400D" w:rsidRDefault="008E1753" w:rsidP="008E1753">
            <w:pPr>
              <w:pStyle w:val="aa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>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      </w:r>
          </w:p>
          <w:p w:rsidR="008E1753" w:rsidRPr="000C400D" w:rsidRDefault="008E1753" w:rsidP="008E1753">
            <w:pPr>
              <w:pStyle w:val="aa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0" w:beforeAutospacing="0" w:after="0" w:line="231" w:lineRule="auto"/>
              <w:ind w:right="20"/>
              <w:jc w:val="both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>выработка у учащихся понимания общественной потребности в географических знаниях, а также, формирование у них отношения к географии как возможной области будущей практической деятельности.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Программа предметной линии учебников «Полярная звезда» 5-9 класс. Под редакцией Николиной В.В., Алексеева А.И., Липкиной Е.К</w:t>
            </w:r>
            <w:proofErr w:type="gramStart"/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М; Просвещение 2013г</w:t>
            </w:r>
          </w:p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Учебно-методическое обеспечение учебного процесса пред</w:t>
            </w: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усматривает использование УМК (учебно-методических комп</w:t>
            </w: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лектов) линии «Полярная звезда» под редакцией профессора А. И. Алексеева с 6 по 9 классы:</w:t>
            </w:r>
          </w:p>
          <w:p w:rsidR="008E1753" w:rsidRPr="000C400D" w:rsidRDefault="008E1753" w:rsidP="005E0FB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400D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 класс</w:t>
            </w:r>
          </w:p>
          <w:p w:rsidR="008E1753" w:rsidRPr="000C400D" w:rsidRDefault="008E1753" w:rsidP="008E175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400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И. Алексеев и др. География. 6 класс  (учебник)</w:t>
            </w:r>
          </w:p>
          <w:p w:rsidR="008E1753" w:rsidRPr="000C400D" w:rsidRDefault="008E1753" w:rsidP="008E175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400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В. Николина. География. Мой тренажёр. 6 классы (рабочая тетрадь)</w:t>
            </w:r>
          </w:p>
          <w:p w:rsidR="008E1753" w:rsidRPr="000C400D" w:rsidRDefault="008E1753" w:rsidP="005E0FB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400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В. В. Николина. География. Поурочные разработки. 6 клас</w:t>
            </w:r>
            <w:r w:rsidRPr="000C400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softHyphen/>
              <w:t>сы (пособие для учителя)</w:t>
            </w:r>
          </w:p>
          <w:p w:rsidR="008E1753" w:rsidRPr="000C400D" w:rsidRDefault="008E1753" w:rsidP="005E0FB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400D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 класс</w:t>
            </w:r>
          </w:p>
          <w:p w:rsidR="008E1753" w:rsidRPr="000C400D" w:rsidRDefault="008E1753" w:rsidP="008E175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400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И. Алексеев и др. География. 7 класс (учебник)</w:t>
            </w:r>
          </w:p>
          <w:p w:rsidR="008E1753" w:rsidRPr="000C400D" w:rsidRDefault="008E1753" w:rsidP="008E175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400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В. Николина. География. Мой тренажёр. 7 класс (рабо</w:t>
            </w:r>
            <w:r w:rsidRPr="000C400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softHyphen/>
              <w:t>чая тетрадь)</w:t>
            </w:r>
          </w:p>
          <w:p w:rsidR="008E1753" w:rsidRPr="000C400D" w:rsidRDefault="008E1753" w:rsidP="008E175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400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И. Махов, И.П. Махова. География. Поурочные разра</w:t>
            </w:r>
            <w:r w:rsidRPr="000C400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softHyphen/>
              <w:t>ботки. 7 класс (пособие для учителя)</w:t>
            </w:r>
          </w:p>
          <w:p w:rsidR="008E1753" w:rsidRPr="000C400D" w:rsidRDefault="008E1753" w:rsidP="005E0FB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400D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 класс</w:t>
            </w:r>
          </w:p>
          <w:p w:rsidR="008E1753" w:rsidRPr="000C400D" w:rsidRDefault="008E1753" w:rsidP="008E1753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400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И. Алексеев и др. География. 8 класс (учебник)</w:t>
            </w:r>
          </w:p>
          <w:p w:rsidR="008E1753" w:rsidRPr="000C400D" w:rsidRDefault="008E1753" w:rsidP="008E1753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400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В. Николина. География. Мой тренажёр. 8 класс (рабо</w:t>
            </w:r>
            <w:r w:rsidRPr="000C400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softHyphen/>
              <w:t>чая тетрадь)</w:t>
            </w:r>
          </w:p>
          <w:p w:rsidR="008E1753" w:rsidRPr="000C400D" w:rsidRDefault="008E1753" w:rsidP="005E0FB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400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В. В. Николина. География. Поурочные разработки. 8 класс (пособие для учителя)</w:t>
            </w:r>
          </w:p>
          <w:p w:rsidR="008E1753" w:rsidRPr="000C400D" w:rsidRDefault="008E1753" w:rsidP="005E0FB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400D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 класс</w:t>
            </w:r>
          </w:p>
          <w:p w:rsidR="008E1753" w:rsidRPr="000C400D" w:rsidRDefault="008E1753" w:rsidP="008E1753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400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И. Алексеев и др. География. 9 класс (учебник)</w:t>
            </w:r>
          </w:p>
          <w:p w:rsidR="008E1753" w:rsidRPr="000C400D" w:rsidRDefault="008E1753" w:rsidP="008E1753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400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В. Николина. География. Мой тренажёр. 9 класс (рабо</w:t>
            </w:r>
            <w:r w:rsidRPr="000C400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softHyphen/>
              <w:t>чая тетрадь)</w:t>
            </w:r>
          </w:p>
          <w:p w:rsidR="008E1753" w:rsidRPr="000C400D" w:rsidRDefault="008E1753" w:rsidP="005E0FB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400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В. В. Николина. География. Поурочные разработки. 9 класс (пособие для учителя)</w:t>
            </w:r>
          </w:p>
          <w:p w:rsidR="008E1753" w:rsidRPr="000C400D" w:rsidRDefault="008E1753" w:rsidP="005E0FB9">
            <w:pPr>
              <w:widowControl w:val="0"/>
              <w:autoSpaceDE w:val="0"/>
              <w:autoSpaceDN w:val="0"/>
              <w:adjustRightInd w:val="0"/>
              <w:spacing w:line="20" w:lineRule="exac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E1753" w:rsidRPr="000C400D" w:rsidRDefault="008E1753" w:rsidP="005E0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(базовый)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 (профильн.)</w:t>
            </w:r>
            <w:bookmarkStart w:id="0" w:name="_GoBack"/>
            <w:bookmarkEnd w:id="0"/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Цели 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патриотизма, толерантности, уважения к другим народам и культурам, бережного отношения к окружающей среде;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География 10-11 классы.  Автор (ы): Ю.Н. </w:t>
            </w:r>
            <w:proofErr w:type="gramStart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Гладкий</w:t>
            </w:r>
            <w:proofErr w:type="gramEnd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В.В. Николина, 2016г.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00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Название предмета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>306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ФГОС изучение иностранного языка в школе направлено на </w:t>
            </w:r>
            <w:r w:rsidRPr="000C40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формирование и развитие коммуникативной компетенции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понимаемой как способность личности осуществлять межкультурное общение на основе усвоенных языковых и социокультурных знаний, речевых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навыков и коммуникативных умений и отношение к деятельности в совокупности ее составляющих — </w:t>
            </w:r>
            <w:r w:rsidRPr="000C4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речевой,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4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языковой, социокультурной, компенсаторной и учебно-по-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знавательной компетенций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Речевая компетенция 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готовность и способность осуществлять межкультурное общение в четырех видах речевой деятельности (говорении, аудировании, чтении и письме), планировать свое речевое и неречевое поведение.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Языковая компетенция 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Социокультурная компетенция 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готовность и способность учащихся строить свое межкультурное общение на основе </w:t>
            </w:r>
            <w:proofErr w:type="gramStart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 культуры народа страны/стран изучаемого</w:t>
            </w:r>
            <w:proofErr w:type="gramEnd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Компенсаторная компетенция 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Учебно-познавательная компетенция 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Развивающая цель 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английскому языку состоит в развитии учащихся как личностей и как членов общества.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школьника как </w:t>
            </w:r>
            <w:r w:rsidRPr="000C400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личности 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предполагает: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—развитие языковых, интеллектуальных и познавательных способностей (восприятия, памяти, мышления, воображения);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—развитие умения самостоятельно добывать и интерпретировать информацию;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—развитие умений языковой и контекстуальной догадки, переноса знаний и навыков в новую ситуацию;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—развитие ценностных ориентаций, чувств и эмоций;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—развитие способности и готовности вступать в иноязычное межкультурное общение;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—развитие потребности в дальнейшем самообразовании в области ИЯ.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учащихся как </w:t>
            </w:r>
            <w:r w:rsidRPr="000C400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членов общества 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предполагает: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—развитие умений самореализации и социальной адаптации;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—развитие чувства достоинства и самоуважения;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—развитие национального самосознания.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поставленных задач обеспечивается обильным чтением текстов различных функциональных стилей (художественных, научно-популярных, публицистических) и 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аудированием, обсуждением поставленных в них проблем, обменом мнений школьников как на основе прочитанного и услышанного, так и на основе речевых ситуаций и коммуникативных задач, предполагающих аргументацию суждений по широкому кругу вопросов изучаемой тематики.</w:t>
            </w:r>
            <w:proofErr w:type="gramEnd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Сопоставление явлений изучаемой и родной культуры во многом способствует формированию и развитию национального самосознания, гордости и уважения к своему историческому наследию, более глубокому осмыслению роли России в современном глобальном мире, </w:t>
            </w:r>
            <w:proofErr w:type="gramStart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</w:t>
            </w:r>
            <w:proofErr w:type="gramEnd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безусловно способствует формированию поликультурной личности школьников.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Достижение школьниками основной цели обучения английскому языку способствует их </w:t>
            </w:r>
            <w:r w:rsidRPr="000C40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воспитанию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      </w:r>
            <w:proofErr w:type="gramStart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собственных</w:t>
            </w:r>
            <w:proofErr w:type="gramEnd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      </w:r>
          </w:p>
          <w:p w:rsidR="008E1753" w:rsidRPr="000C400D" w:rsidRDefault="008E1753" w:rsidP="005E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английским языком ведет к развитию более глубокого взаимопонимания между народами, к познанию их культур, и на этой основе к постижению культурных ценностей и специфики своей культуры и народа ее носителя, его самобытности и месте собственной личности в жизни социума, в результате чего воспитывается чувство сопереживания, эмпатии, толерантного отношения к проявлениям иной, «чужой»</w:t>
            </w:r>
            <w:proofErr w:type="gramEnd"/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культуры.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pStyle w:val="1"/>
              <w:shd w:val="clear" w:color="auto" w:fill="FFFFFF"/>
              <w:spacing w:before="300"/>
              <w:outlineLvl w:val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0C400D">
              <w:rPr>
                <w:rFonts w:ascii="Times New Roman" w:eastAsia="Calibri" w:hAnsi="Times New Roman" w:cs="Times New Roman"/>
                <w:b w:val="0"/>
                <w:color w:val="000000" w:themeColor="text1"/>
              </w:rPr>
              <w:t xml:space="preserve"> </w:t>
            </w:r>
            <w:r w:rsidRPr="000C400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</w:rPr>
              <w:t xml:space="preserve">УМК «Английский в фокусе» ("Spotlight") для 5-8 классов общеобразовательных учреждений </w:t>
            </w:r>
            <w:r w:rsidRPr="000C400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(авторы Ваулина Ю.Е., О. Е. Подоляко, Д. Дули, В. Эванс) Издательство «Просвещение», 2017 год</w:t>
            </w:r>
            <w:r w:rsidRPr="000C400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br/>
              <w:t>УМК рассчитан на 3 часа в неделю.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развитие иноязычной коммуникативной компетенции (речевой, языковой, социокультурной, компенсаторной и учебно-познавательной);</w:t>
            </w:r>
          </w:p>
          <w:p w:rsidR="008E1753" w:rsidRPr="000C400D" w:rsidRDefault="008E1753" w:rsidP="005E0FB9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развитие и воспитание школьников средствами иностранного языка;</w:t>
            </w:r>
          </w:p>
          <w:p w:rsidR="008E1753" w:rsidRPr="000C400D" w:rsidRDefault="008E1753" w:rsidP="005E0FB9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</w:t>
            </w:r>
            <w:proofErr w:type="gramStart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безопасной жизнедеятельности.</w:t>
            </w:r>
          </w:p>
          <w:p w:rsidR="008E1753" w:rsidRPr="000C400D" w:rsidRDefault="008E1753" w:rsidP="005E0FB9">
            <w:pPr>
              <w:pStyle w:val="21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C400D">
              <w:rPr>
                <w:color w:val="000000" w:themeColor="text1"/>
                <w:szCs w:val="24"/>
              </w:rPr>
              <w:t xml:space="preserve">Достижение указанных целей осуществляется в процессе формирования </w:t>
            </w:r>
            <w:r w:rsidRPr="000C400D">
              <w:rPr>
                <w:color w:val="000000" w:themeColor="text1"/>
                <w:szCs w:val="24"/>
                <w:u w:val="single"/>
              </w:rPr>
              <w:t>компетенций</w:t>
            </w:r>
            <w:r w:rsidRPr="000C400D">
              <w:rPr>
                <w:color w:val="000000" w:themeColor="text1"/>
                <w:szCs w:val="24"/>
              </w:rPr>
              <w:t>:</w:t>
            </w:r>
          </w:p>
          <w:p w:rsidR="008E1753" w:rsidRPr="000C400D" w:rsidRDefault="008E1753" w:rsidP="005E0FB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napToGrid/>
              <w:spacing w:line="276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C400D">
              <w:rPr>
                <w:i/>
                <w:color w:val="000000" w:themeColor="text1"/>
                <w:sz w:val="24"/>
                <w:szCs w:val="24"/>
              </w:rPr>
              <w:t>речевая компетенция</w:t>
            </w:r>
            <w:r w:rsidRPr="000C400D">
              <w:rPr>
                <w:color w:val="000000" w:themeColor="text1"/>
                <w:sz w:val="24"/>
                <w:szCs w:val="24"/>
              </w:rPr>
              <w:t xml:space="preserve"> – развитие коммуникативных умений в четырех основных видах речевой деятельности (говорении, аудировании, чтении, письме);</w:t>
            </w:r>
          </w:p>
          <w:p w:rsidR="008E1753" w:rsidRPr="000C400D" w:rsidRDefault="008E1753" w:rsidP="005E0FB9">
            <w:pPr>
              <w:pStyle w:val="22"/>
              <w:widowControl w:val="0"/>
              <w:numPr>
                <w:ilvl w:val="0"/>
                <w:numId w:val="1"/>
              </w:numPr>
              <w:tabs>
                <w:tab w:val="clear" w:pos="8222"/>
                <w:tab w:val="left" w:pos="284"/>
                <w:tab w:val="left" w:pos="708"/>
                <w:tab w:val="left" w:pos="1276"/>
              </w:tabs>
              <w:spacing w:line="276" w:lineRule="auto"/>
              <w:ind w:left="0"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C400D">
              <w:rPr>
                <w:i/>
                <w:color w:val="000000" w:themeColor="text1"/>
                <w:sz w:val="24"/>
                <w:szCs w:val="24"/>
              </w:rPr>
              <w:t>языковая компетенция</w:t>
            </w:r>
            <w:r w:rsidRPr="000C400D">
              <w:rPr>
                <w:color w:val="000000" w:themeColor="text1"/>
                <w:sz w:val="24"/>
                <w:szCs w:val="24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0C400D"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r w:rsidRPr="000C400D">
              <w:rPr>
                <w:color w:val="000000" w:themeColor="text1"/>
                <w:sz w:val="24"/>
                <w:szCs w:val="24"/>
              </w:rPr>
      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8E1753" w:rsidRPr="000C400D" w:rsidRDefault="008E1753" w:rsidP="005E0FB9">
            <w:pPr>
              <w:pStyle w:val="210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0" w:firstLine="0"/>
              <w:jc w:val="both"/>
              <w:rPr>
                <w:color w:val="000000" w:themeColor="text1"/>
              </w:rPr>
            </w:pPr>
            <w:r w:rsidRPr="000C400D">
              <w:rPr>
                <w:i/>
                <w:color w:val="000000" w:themeColor="text1"/>
              </w:rPr>
              <w:t>социокультурная компетенция</w:t>
            </w:r>
            <w:r w:rsidRPr="000C400D">
              <w:rPr>
                <w:color w:val="000000" w:themeColor="text1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      </w:r>
            <w:r w:rsidRPr="000C400D">
              <w:rPr>
                <w:color w:val="000000" w:themeColor="text1"/>
                <w:lang w:val="en-US"/>
              </w:rPr>
              <w:t>V</w:t>
            </w:r>
            <w:r w:rsidRPr="000C400D">
              <w:rPr>
                <w:color w:val="000000" w:themeColor="text1"/>
              </w:rPr>
              <w:t>-</w:t>
            </w:r>
            <w:r w:rsidRPr="000C400D">
              <w:rPr>
                <w:color w:val="000000" w:themeColor="text1"/>
                <w:lang w:val="en-US"/>
              </w:rPr>
              <w:t>VI</w:t>
            </w:r>
            <w:r w:rsidRPr="000C400D">
              <w:rPr>
                <w:color w:val="000000" w:themeColor="text1"/>
              </w:rPr>
              <w:t xml:space="preserve"> и </w:t>
            </w:r>
            <w:r w:rsidRPr="000C400D">
              <w:rPr>
                <w:color w:val="000000" w:themeColor="text1"/>
                <w:lang w:val="en-US"/>
              </w:rPr>
              <w:t>VII</w:t>
            </w:r>
            <w:r w:rsidRPr="000C400D">
              <w:rPr>
                <w:color w:val="000000" w:themeColor="text1"/>
              </w:rPr>
              <w:t>-</w:t>
            </w:r>
            <w:r w:rsidRPr="000C400D">
              <w:rPr>
                <w:color w:val="000000" w:themeColor="text1"/>
                <w:lang w:val="en-US"/>
              </w:rPr>
              <w:t>IX</w:t>
            </w:r>
            <w:r w:rsidRPr="000C400D">
              <w:rPr>
                <w:color w:val="000000" w:themeColor="text1"/>
              </w:rPr>
              <w:t xml:space="preserve"> классы); формирование умения представлять свою страну, ее культуру в условиях иноязычного межкультурного </w:t>
            </w:r>
            <w:r w:rsidRPr="000C400D">
              <w:rPr>
                <w:color w:val="000000" w:themeColor="text1"/>
              </w:rPr>
              <w:lastRenderedPageBreak/>
              <w:t>общения;</w:t>
            </w:r>
          </w:p>
          <w:p w:rsidR="008E1753" w:rsidRPr="000C400D" w:rsidRDefault="008E1753" w:rsidP="005E0FB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napToGrid/>
              <w:spacing w:line="276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C400D">
              <w:rPr>
                <w:i/>
                <w:color w:val="000000" w:themeColor="text1"/>
                <w:sz w:val="24"/>
                <w:szCs w:val="24"/>
              </w:rPr>
              <w:t>компенсаторная компетенция</w:t>
            </w:r>
            <w:r w:rsidRPr="000C400D">
              <w:rPr>
                <w:color w:val="000000" w:themeColor="text1"/>
                <w:sz w:val="24"/>
                <w:szCs w:val="24"/>
              </w:rPr>
              <w:t xml:space="preserve"> – развитие умений выходить из положения в условиях дефицита языковых сре</w:t>
            </w:r>
            <w:proofErr w:type="gramStart"/>
            <w:r w:rsidRPr="000C400D">
              <w:rPr>
                <w:color w:val="000000" w:themeColor="text1"/>
                <w:sz w:val="24"/>
                <w:szCs w:val="24"/>
              </w:rPr>
              <w:t>дств пр</w:t>
            </w:r>
            <w:proofErr w:type="gramEnd"/>
            <w:r w:rsidRPr="000C400D">
              <w:rPr>
                <w:color w:val="000000" w:themeColor="text1"/>
                <w:sz w:val="24"/>
                <w:szCs w:val="24"/>
              </w:rPr>
              <w:t>и получении и передаче информации;</w:t>
            </w:r>
          </w:p>
          <w:p w:rsidR="008E1753" w:rsidRPr="000C400D" w:rsidRDefault="008E1753" w:rsidP="005E0FB9">
            <w:pPr>
              <w:pStyle w:val="210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0" w:firstLine="0"/>
              <w:jc w:val="both"/>
              <w:rPr>
                <w:color w:val="000000" w:themeColor="text1"/>
              </w:rPr>
            </w:pPr>
            <w:r w:rsidRPr="000C400D">
              <w:rPr>
                <w:i/>
                <w:color w:val="000000" w:themeColor="text1"/>
              </w:rPr>
              <w:t>учебно-познавательная компетенция</w:t>
            </w:r>
            <w:r w:rsidRPr="000C400D">
              <w:rPr>
                <w:color w:val="000000" w:themeColor="text1"/>
              </w:rPr>
      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8E1753" w:rsidRPr="000C400D" w:rsidRDefault="008E1753" w:rsidP="005E0FB9">
            <w:pPr>
              <w:pStyle w:val="21"/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spacing w:line="276" w:lineRule="auto"/>
              <w:ind w:left="0" w:firstLine="0"/>
              <w:rPr>
                <w:color w:val="000000" w:themeColor="text1"/>
                <w:szCs w:val="24"/>
              </w:rPr>
            </w:pPr>
            <w:r w:rsidRPr="000C400D">
              <w:rPr>
                <w:color w:val="000000" w:themeColor="text1"/>
                <w:szCs w:val="24"/>
              </w:rPr>
              <w:t xml:space="preserve">формирование компетентности </w:t>
            </w:r>
            <w:proofErr w:type="gramStart"/>
            <w:r w:rsidRPr="000C400D">
              <w:rPr>
                <w:color w:val="000000" w:themeColor="text1"/>
                <w:szCs w:val="24"/>
              </w:rPr>
              <w:t>обучающихся</w:t>
            </w:r>
            <w:proofErr w:type="gramEnd"/>
            <w:r w:rsidRPr="000C400D">
              <w:rPr>
                <w:color w:val="000000" w:themeColor="text1"/>
                <w:szCs w:val="24"/>
              </w:rPr>
              <w:t xml:space="preserve"> в области безопасности;</w:t>
            </w:r>
          </w:p>
          <w:p w:rsidR="008E1753" w:rsidRPr="000C400D" w:rsidRDefault="008E1753" w:rsidP="005E0FB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людей);</w:t>
            </w:r>
          </w:p>
          <w:p w:rsidR="008E1753" w:rsidRPr="000C400D" w:rsidRDefault="008E1753" w:rsidP="005E0FB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обучающихся метапредметных умений и навыков, способствующих подготовки молодежи к жизни в </w:t>
            </w:r>
            <w:proofErr w:type="gramStart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условиях</w:t>
            </w:r>
            <w:proofErr w:type="gramEnd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возросших в последнее время опасностей техногенного и социального характера (умение найти, отобрать нужную информацию, усвоить ее, интерпретировать, использовать для личностного развития, для решения социальных задач, понимание схем, планов и других символов).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pStyle w:val="1"/>
              <w:shd w:val="clear" w:color="auto" w:fill="FFFFFF"/>
              <w:spacing w:before="300"/>
              <w:outlineLvl w:val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 xml:space="preserve">УМК «Английский в фокусе» ("Spotlight") для 9  классов общеобразовательных учреждений </w:t>
            </w:r>
            <w:r w:rsidRPr="000C400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(авторы Ваулина Ю.Е., О. Е. Подоляко, Д. Дули, В. Эванс) Издательство «Просвещение», 2017 год</w:t>
            </w:r>
            <w:r w:rsidRPr="000C400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>УМК рассчитан на 3 часа в неделю.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E1753" w:rsidRPr="000C400D" w:rsidRDefault="008E1753" w:rsidP="008E1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развитие иноязычной коммуникативной компетенции (речевой, языковой, социокультурной, компенсаторной и учебно-познавательной);</w:t>
            </w:r>
          </w:p>
          <w:p w:rsidR="008E1753" w:rsidRPr="000C400D" w:rsidRDefault="008E1753" w:rsidP="005E0FB9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развитие и воспитание школьников средствами иностранного языка;</w:t>
            </w:r>
          </w:p>
          <w:p w:rsidR="008E1753" w:rsidRPr="000C400D" w:rsidRDefault="008E1753" w:rsidP="005E0FB9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</w:t>
            </w:r>
            <w:proofErr w:type="gramStart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безопасной жизнедеятельности.</w:t>
            </w:r>
          </w:p>
          <w:p w:rsidR="008E1753" w:rsidRPr="000C400D" w:rsidRDefault="008E1753" w:rsidP="005E0FB9">
            <w:pPr>
              <w:pStyle w:val="21"/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C400D">
              <w:rPr>
                <w:color w:val="000000" w:themeColor="text1"/>
                <w:szCs w:val="24"/>
              </w:rPr>
              <w:t xml:space="preserve">Достижение указанных целей осуществляется в процессе формирования </w:t>
            </w:r>
            <w:r w:rsidRPr="000C400D">
              <w:rPr>
                <w:color w:val="000000" w:themeColor="text1"/>
                <w:szCs w:val="24"/>
                <w:u w:val="single"/>
              </w:rPr>
              <w:t>компетенций</w:t>
            </w:r>
            <w:r w:rsidRPr="000C400D">
              <w:rPr>
                <w:color w:val="000000" w:themeColor="text1"/>
                <w:szCs w:val="24"/>
              </w:rPr>
              <w:t>:</w:t>
            </w:r>
          </w:p>
          <w:p w:rsidR="008E1753" w:rsidRPr="000C400D" w:rsidRDefault="008E1753" w:rsidP="005E0FB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napToGrid/>
              <w:spacing w:line="276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C400D">
              <w:rPr>
                <w:i/>
                <w:color w:val="000000" w:themeColor="text1"/>
                <w:sz w:val="24"/>
                <w:szCs w:val="24"/>
              </w:rPr>
              <w:t>речевая компетенция</w:t>
            </w:r>
            <w:r w:rsidRPr="000C400D">
              <w:rPr>
                <w:color w:val="000000" w:themeColor="text1"/>
                <w:sz w:val="24"/>
                <w:szCs w:val="24"/>
              </w:rPr>
              <w:t xml:space="preserve"> – развитие коммуникативных умений в четырех основных видах речевой деятельности (говорении, аудировании, чтении, письме);</w:t>
            </w:r>
          </w:p>
          <w:p w:rsidR="008E1753" w:rsidRPr="000C400D" w:rsidRDefault="008E1753" w:rsidP="005E0FB9">
            <w:pPr>
              <w:pStyle w:val="22"/>
              <w:widowControl w:val="0"/>
              <w:numPr>
                <w:ilvl w:val="0"/>
                <w:numId w:val="1"/>
              </w:numPr>
              <w:tabs>
                <w:tab w:val="clear" w:pos="8222"/>
                <w:tab w:val="left" w:pos="284"/>
                <w:tab w:val="left" w:pos="708"/>
                <w:tab w:val="left" w:pos="1276"/>
              </w:tabs>
              <w:spacing w:line="276" w:lineRule="auto"/>
              <w:ind w:left="0" w:righ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C400D">
              <w:rPr>
                <w:i/>
                <w:color w:val="000000" w:themeColor="text1"/>
                <w:sz w:val="24"/>
                <w:szCs w:val="24"/>
              </w:rPr>
              <w:t>языковая компетенция</w:t>
            </w:r>
            <w:r w:rsidRPr="000C400D">
              <w:rPr>
                <w:color w:val="000000" w:themeColor="text1"/>
                <w:sz w:val="24"/>
                <w:szCs w:val="24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0C400D"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r w:rsidRPr="000C400D">
              <w:rPr>
                <w:color w:val="000000" w:themeColor="text1"/>
                <w:sz w:val="24"/>
                <w:szCs w:val="24"/>
              </w:rPr>
      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8E1753" w:rsidRPr="000C400D" w:rsidRDefault="008E1753" w:rsidP="005E0FB9">
            <w:pPr>
              <w:pStyle w:val="210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0" w:firstLine="0"/>
              <w:jc w:val="both"/>
              <w:rPr>
                <w:color w:val="000000" w:themeColor="text1"/>
              </w:rPr>
            </w:pPr>
            <w:r w:rsidRPr="000C400D">
              <w:rPr>
                <w:i/>
                <w:color w:val="000000" w:themeColor="text1"/>
              </w:rPr>
              <w:t>социокультурная компетенция</w:t>
            </w:r>
            <w:r w:rsidRPr="000C400D">
              <w:rPr>
                <w:color w:val="000000" w:themeColor="text1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      </w:r>
          </w:p>
          <w:p w:rsidR="008E1753" w:rsidRPr="000C400D" w:rsidRDefault="008E1753" w:rsidP="005E0FB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napToGrid/>
              <w:spacing w:line="276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C400D">
              <w:rPr>
                <w:i/>
                <w:color w:val="000000" w:themeColor="text1"/>
                <w:sz w:val="24"/>
                <w:szCs w:val="24"/>
              </w:rPr>
              <w:t>компенсаторная компетенция</w:t>
            </w:r>
            <w:r w:rsidRPr="000C400D">
              <w:rPr>
                <w:color w:val="000000" w:themeColor="text1"/>
                <w:sz w:val="24"/>
                <w:szCs w:val="24"/>
              </w:rPr>
              <w:t xml:space="preserve"> – развитие умений выходить из положения в условиях дефицита языковых сре</w:t>
            </w:r>
            <w:proofErr w:type="gramStart"/>
            <w:r w:rsidRPr="000C400D">
              <w:rPr>
                <w:color w:val="000000" w:themeColor="text1"/>
                <w:sz w:val="24"/>
                <w:szCs w:val="24"/>
              </w:rPr>
              <w:t>дств пр</w:t>
            </w:r>
            <w:proofErr w:type="gramEnd"/>
            <w:r w:rsidRPr="000C400D">
              <w:rPr>
                <w:color w:val="000000" w:themeColor="text1"/>
                <w:sz w:val="24"/>
                <w:szCs w:val="24"/>
              </w:rPr>
              <w:t>и получении и передаче информации;</w:t>
            </w:r>
          </w:p>
          <w:p w:rsidR="008E1753" w:rsidRPr="000C400D" w:rsidRDefault="008E1753" w:rsidP="005E0FB9">
            <w:pPr>
              <w:pStyle w:val="210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0" w:firstLine="0"/>
              <w:jc w:val="both"/>
              <w:rPr>
                <w:color w:val="000000" w:themeColor="text1"/>
              </w:rPr>
            </w:pPr>
            <w:r w:rsidRPr="000C400D">
              <w:rPr>
                <w:i/>
                <w:color w:val="000000" w:themeColor="text1"/>
              </w:rPr>
              <w:t>учебно-познавательная компетенция</w:t>
            </w:r>
            <w:r w:rsidRPr="000C400D">
              <w:rPr>
                <w:color w:val="000000" w:themeColor="text1"/>
              </w:rPr>
      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</w:t>
            </w:r>
            <w:r w:rsidRPr="000C400D">
              <w:rPr>
                <w:color w:val="000000" w:themeColor="text1"/>
              </w:rPr>
              <w:lastRenderedPageBreak/>
              <w:t>информационных технологий;</w:t>
            </w:r>
          </w:p>
          <w:p w:rsidR="008E1753" w:rsidRPr="000C400D" w:rsidRDefault="008E1753" w:rsidP="005E0FB9">
            <w:pPr>
              <w:pStyle w:val="21"/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spacing w:line="276" w:lineRule="auto"/>
              <w:ind w:left="0" w:firstLine="0"/>
              <w:rPr>
                <w:color w:val="000000" w:themeColor="text1"/>
                <w:szCs w:val="24"/>
              </w:rPr>
            </w:pPr>
            <w:r w:rsidRPr="000C400D">
              <w:rPr>
                <w:color w:val="000000" w:themeColor="text1"/>
                <w:szCs w:val="24"/>
              </w:rPr>
              <w:t xml:space="preserve">формирование компетентности </w:t>
            </w:r>
            <w:proofErr w:type="gramStart"/>
            <w:r w:rsidRPr="000C400D">
              <w:rPr>
                <w:color w:val="000000" w:themeColor="text1"/>
                <w:szCs w:val="24"/>
              </w:rPr>
              <w:t>обучающихся</w:t>
            </w:r>
            <w:proofErr w:type="gramEnd"/>
            <w:r w:rsidRPr="000C400D">
              <w:rPr>
                <w:color w:val="000000" w:themeColor="text1"/>
                <w:szCs w:val="24"/>
              </w:rPr>
              <w:t xml:space="preserve"> в области безопасности;</w:t>
            </w:r>
          </w:p>
          <w:p w:rsidR="008E1753" w:rsidRPr="000C400D" w:rsidRDefault="008E1753" w:rsidP="005E0FB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людей);</w:t>
            </w:r>
          </w:p>
          <w:p w:rsidR="008E1753" w:rsidRPr="000C400D" w:rsidRDefault="008E1753" w:rsidP="005E0FB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обучающихся метапредметных умений и навыков, способствующих подготовки молодежи к жизни в </w:t>
            </w:r>
            <w:proofErr w:type="gramStart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условиях</w:t>
            </w:r>
            <w:proofErr w:type="gramEnd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возросших в последнее время опасностей техногенного и социального характера (умение найти, отобрать нужную информацию, усвоить ее, интерпретировать, использовать для личностного развития, для решения социальных задач, понимание схем, планов и других символов).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Учебно-методический комплект (УМК)</w:t>
            </w:r>
            <w:r w:rsidRPr="000C400D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«Счастливый английский</w:t>
            </w:r>
            <w:proofErr w:type="gramStart"/>
            <w:r w:rsidRPr="000C400D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0C400D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у» / «Happy English.ru»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(авторы: </w:t>
            </w:r>
            <w:r w:rsidRPr="000C400D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Кауфман К.И., Кауфман М.Ю.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- предметная линия учебников по английскому языку для 10-11 классов общеобразовательных учреждений.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Издательство «Титул» ,2012 год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10  класс 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 «Английский в фокусе» ("Spotlight") для 9  классов общеобразовательных учреждений (авторы Ваулина Ю.Е., О. Е. Подоляко, Д. Дули, В. Эванс) Издательство «Просвещение», 2017 год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УМК </w:t>
            </w:r>
            <w:proofErr w:type="gramStart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рассчитан</w:t>
            </w:r>
            <w:proofErr w:type="gramEnd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3 часа в неделю.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6-9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второго иностранного языка в основной школе направлено на достижение следующих целей:</w:t>
            </w:r>
          </w:p>
          <w:p w:rsidR="008E1753" w:rsidRPr="000C400D" w:rsidRDefault="008E1753" w:rsidP="005E0FB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развитие иноязычной коммуникативной компетенции в совокупности её составляющих (речевой, языковой, социокультурной, компенсаторной и учебно-познавательной компетенций);</w:t>
            </w:r>
          </w:p>
          <w:p w:rsidR="008E1753" w:rsidRPr="000C400D" w:rsidRDefault="008E1753" w:rsidP="005E0FB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развитие личности учащихся посредством реализации воспитательного потенциала изучаемого иностранного языка</w:t>
            </w:r>
          </w:p>
          <w:p w:rsidR="008E1753" w:rsidRPr="000C400D" w:rsidRDefault="008E1753" w:rsidP="005E0FB9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задачи обучения входит:</w:t>
            </w:r>
          </w:p>
          <w:p w:rsidR="008E1753" w:rsidRPr="000C400D" w:rsidRDefault="008E1753" w:rsidP="005E0FB9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коммуникативных умений в четырёх основных видах речевой деятельности (говорении, аудировании, чтении, письме);</w:t>
            </w:r>
          </w:p>
          <w:p w:rsidR="008E1753" w:rsidRPr="000C400D" w:rsidRDefault="008E1753" w:rsidP="005E0FB9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      </w:r>
          </w:p>
          <w:p w:rsidR="008E1753" w:rsidRPr="000C400D" w:rsidRDefault="008E1753" w:rsidP="005E0FB9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      </w:r>
          </w:p>
          <w:p w:rsidR="008E1753" w:rsidRPr="000C400D" w:rsidRDefault="008E1753" w:rsidP="005E0FB9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умений выходить из положения в условиях дефицита языковых сре</w:t>
            </w:r>
            <w:proofErr w:type="gramStart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пр</w:t>
            </w:r>
            <w:proofErr w:type="gramEnd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получении и передаче информации;</w:t>
            </w:r>
          </w:p>
          <w:p w:rsidR="008E1753" w:rsidRPr="000C400D" w:rsidRDefault="008E1753" w:rsidP="005E0FB9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      </w:r>
            <w:proofErr w:type="gramEnd"/>
          </w:p>
          <w:p w:rsidR="008E1753" w:rsidRPr="000C400D" w:rsidRDefault="008E1753" w:rsidP="005E0FB9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      </w:r>
          </w:p>
          <w:p w:rsidR="008E1753" w:rsidRPr="000C400D" w:rsidRDefault="008E1753" w:rsidP="005E0FB9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общекультурной и этнической идентичности личности как составляющих гражданской идентичности личности; воспитание каче</w:t>
            </w:r>
            <w:proofErr w:type="gramStart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гр</w:t>
            </w:r>
            <w:proofErr w:type="gramEnd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      </w:r>
          </w:p>
          <w:p w:rsidR="008E1753" w:rsidRPr="000C400D" w:rsidRDefault="008E1753" w:rsidP="005E0FB9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стремления к овладению основами мировой культуры средствами иностранного языка;</w:t>
            </w:r>
          </w:p>
          <w:p w:rsidR="008E1753" w:rsidRPr="000C400D" w:rsidRDefault="008E1753" w:rsidP="005E0FB9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необходимости вести здоровый образ жизни.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УМК «Горизонты»</w:t>
            </w:r>
          </w:p>
          <w:p w:rsidR="008E1753" w:rsidRPr="000C400D" w:rsidRDefault="009E7496" w:rsidP="005E0FB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hyperlink r:id="rId5" w:history="1">
              <w:r w:rsidR="008E1753" w:rsidRPr="000C400D">
                <w:rPr>
                  <w:rStyle w:val="ac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Аверин М.М., Джин Ф., Рорман Л. «Немецкий язык. Второй иностранный язык». </w:t>
              </w:r>
            </w:hyperlink>
            <w:r w:rsidR="008E1753" w:rsidRPr="000C4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 класс</w:t>
            </w:r>
            <w:r w:rsidR="008E1753" w:rsidRPr="000C4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E1753" w:rsidRPr="000C4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Издательство «Просвещение», 2019 год</w:t>
            </w:r>
          </w:p>
        </w:tc>
      </w:tr>
    </w:tbl>
    <w:p w:rsidR="008E1753" w:rsidRPr="000C400D" w:rsidRDefault="008E1753" w:rsidP="008E1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8E1753" w:rsidRPr="000C400D" w:rsidTr="005E0FB9">
        <w:tc>
          <w:tcPr>
            <w:tcW w:w="1668" w:type="dxa"/>
            <w:shd w:val="clear" w:color="auto" w:fill="auto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72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цель изучения истории в современной школе —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</w:t>
            </w:r>
            <w:proofErr w:type="gramStart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стория Средних веков 6 класс. Е.В. Агибалова, Г.М. Донской. Издательство: "Просвещение"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 1500-1800. История Нового времени 7 класс. А.Я. Юдовская, П.А.Баранов.  Издательство: "Просвещение"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история/История Нового времени 8 класс. А.Я. Юдовская, П.А.Баранов.  Издательство: "Просвещение"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Всеобщая история 1800-1900. Новая история 8 класс. А.Я. Юдовская, П.А. Баранов. Издательство: "Просвещение" </w:t>
            </w:r>
          </w:p>
          <w:p w:rsidR="008E1753" w:rsidRPr="000C400D" w:rsidRDefault="008E1753" w:rsidP="005E0FB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М. Арсентьев, А. А. Данилов, И.В.Курукин, А.Я.Токарева под редакцией А. В. Торкунова. История России. В 2 частях. М. «Просвещение»</w:t>
            </w:r>
          </w:p>
        </w:tc>
      </w:tr>
    </w:tbl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8E1753" w:rsidRPr="000C400D" w:rsidTr="005E0FB9">
        <w:tc>
          <w:tcPr>
            <w:tcW w:w="1668" w:type="dxa"/>
            <w:shd w:val="clear" w:color="auto" w:fill="auto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8E1753" w:rsidRPr="000C400D" w:rsidRDefault="008E1753" w:rsidP="008E1753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 xml:space="preserve">воспитание гражданственности, национальной идентичности, развитие </w:t>
            </w:r>
            <w:r w:rsidRPr="000C400D">
              <w:rPr>
                <w:color w:val="000000" w:themeColor="text1"/>
              </w:rPr>
              <w:lastRenderedPageBreak/>
              <w:t>мировоззренческих убеждений учащихся на основе осмыс</w:t>
            </w:r>
            <w:r w:rsidRPr="000C400D">
              <w:rPr>
                <w:color w:val="000000" w:themeColor="text1"/>
              </w:rPr>
              <w:softHyphen/>
              <w:t>ления ими исторически сложившихся культурных, религиозных, этнонациональных традиций, нравственных и социальных уста</w:t>
            </w:r>
            <w:r w:rsidRPr="000C400D">
              <w:rPr>
                <w:color w:val="000000" w:themeColor="text1"/>
              </w:rPr>
              <w:softHyphen/>
              <w:t>новок, идеологических доктрин;</w:t>
            </w:r>
          </w:p>
          <w:p w:rsidR="008E1753" w:rsidRPr="000C400D" w:rsidRDefault="008E1753" w:rsidP="008E1753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8E1753" w:rsidRPr="000C400D" w:rsidRDefault="008E1753" w:rsidP="008E1753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8E1753" w:rsidRPr="000C400D" w:rsidRDefault="008E1753" w:rsidP="008E1753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8E1753" w:rsidRPr="000C400D" w:rsidRDefault="008E1753" w:rsidP="008E1753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>формирование исторического мышления – способности рассмат</w:t>
            </w:r>
            <w:r w:rsidRPr="000C400D">
              <w:rPr>
                <w:color w:val="000000" w:themeColor="text1"/>
              </w:rPr>
              <w:softHyphen/>
              <w:t>ривать события и явления с точки зрения их исторической обусловленности, сопоставлять различные версии и оценки историче</w:t>
            </w:r>
            <w:r w:rsidRPr="000C400D">
              <w:rPr>
                <w:color w:val="000000" w:themeColor="text1"/>
              </w:rPr>
              <w:softHyphen/>
              <w:t>ских событий и личностей, определять собственное отношение к дискуссионным проблемам прошлого и современности.</w:t>
            </w:r>
          </w:p>
          <w:p w:rsidR="008E1753" w:rsidRPr="000C400D" w:rsidRDefault="008E1753" w:rsidP="008E1753">
            <w:pPr>
              <w:pStyle w:val="c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600"/>
              </w:tabs>
              <w:spacing w:before="0" w:beforeAutospacing="0" w:after="0" w:afterAutospacing="0"/>
              <w:ind w:left="317" w:hanging="284"/>
              <w:jc w:val="both"/>
              <w:rPr>
                <w:color w:val="000000" w:themeColor="text1"/>
              </w:rPr>
            </w:pPr>
            <w:r w:rsidRPr="000C400D">
              <w:rPr>
                <w:rStyle w:val="c3"/>
                <w:color w:val="000000" w:themeColor="text1"/>
              </w:rPr>
              <w:t>образование, развитие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 творчески применяющей исторические знания в учебной и социальной деятельности.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Арсентьев Н.М., Данилов А.А и др. / под ред.А.В.Торкунова. История России. В 3 ч./ М., «Просвещение»</w:t>
            </w:r>
          </w:p>
          <w:p w:rsidR="008E1753" w:rsidRPr="000C400D" w:rsidRDefault="008E1753" w:rsidP="005E0FB9">
            <w:pPr>
              <w:tabs>
                <w:tab w:val="num" w:pos="33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Новейшая история. 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век.  Н.В. Загладин, Издательство: "Русское слово"</w:t>
            </w:r>
          </w:p>
        </w:tc>
      </w:tr>
    </w:tbl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pStyle w:val="Style6"/>
              <w:widowControl/>
              <w:spacing w:line="274" w:lineRule="exact"/>
              <w:jc w:val="both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 xml:space="preserve">Изучение обществознания в основной школе направлено на достижение следующих целей:  </w:t>
            </w:r>
          </w:p>
          <w:p w:rsidR="008E1753" w:rsidRPr="000C400D" w:rsidRDefault="008E1753" w:rsidP="008E1753">
            <w:pPr>
              <w:pStyle w:val="Style6"/>
              <w:widowControl/>
              <w:numPr>
                <w:ilvl w:val="0"/>
                <w:numId w:val="5"/>
              </w:numPr>
              <w:spacing w:line="274" w:lineRule="exact"/>
              <w:ind w:left="0" w:firstLine="459"/>
              <w:jc w:val="both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>Взросление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8E1753" w:rsidRPr="000C400D" w:rsidRDefault="008E1753" w:rsidP="008E1753">
            <w:pPr>
              <w:pStyle w:val="Style6"/>
              <w:widowControl/>
              <w:numPr>
                <w:ilvl w:val="0"/>
                <w:numId w:val="5"/>
              </w:numPr>
              <w:spacing w:line="274" w:lineRule="exact"/>
              <w:ind w:left="0" w:firstLine="459"/>
              <w:jc w:val="both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 xml:space="preserve">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      </w:r>
          </w:p>
          <w:p w:rsidR="008E1753" w:rsidRPr="000C400D" w:rsidRDefault="008E1753" w:rsidP="008E1753">
            <w:pPr>
              <w:pStyle w:val="Style6"/>
              <w:widowControl/>
              <w:numPr>
                <w:ilvl w:val="0"/>
                <w:numId w:val="5"/>
              </w:numPr>
              <w:spacing w:line="274" w:lineRule="exact"/>
              <w:ind w:left="0" w:firstLine="459"/>
              <w:jc w:val="both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 xml:space="preserve">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      </w:r>
          </w:p>
          <w:p w:rsidR="008E1753" w:rsidRPr="000C400D" w:rsidRDefault="008E1753" w:rsidP="008E1753">
            <w:pPr>
              <w:pStyle w:val="Style6"/>
              <w:widowControl/>
              <w:numPr>
                <w:ilvl w:val="0"/>
                <w:numId w:val="5"/>
              </w:numPr>
              <w:spacing w:line="274" w:lineRule="exact"/>
              <w:ind w:left="0" w:firstLine="459"/>
              <w:jc w:val="both"/>
              <w:rPr>
                <w:color w:val="000000" w:themeColor="text1"/>
              </w:rPr>
            </w:pPr>
            <w:r w:rsidRPr="000C400D">
              <w:rPr>
                <w:color w:val="000000" w:themeColor="text1"/>
              </w:rPr>
              <w:t xml:space="preserve">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  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УМК Обществознание под редакцией Л.Н.Боголюбова, Н.И.Городецкая</w:t>
            </w:r>
          </w:p>
        </w:tc>
      </w:tr>
    </w:tbl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pStyle w:val="12"/>
              <w:spacing w:line="240" w:lineRule="auto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0C400D">
              <w:rPr>
                <w:b/>
                <w:bCs/>
                <w:color w:val="000000" w:themeColor="text1"/>
                <w:sz w:val="24"/>
                <w:szCs w:val="24"/>
              </w:rPr>
              <w:t>Цели обществоведческого образования в основной шко</w:t>
            </w:r>
            <w:r w:rsidRPr="000C400D">
              <w:rPr>
                <w:b/>
                <w:bCs/>
                <w:color w:val="000000" w:themeColor="text1"/>
                <w:sz w:val="24"/>
                <w:szCs w:val="24"/>
              </w:rPr>
              <w:softHyphen/>
              <w:t xml:space="preserve">ле </w:t>
            </w:r>
            <w:r w:rsidRPr="000C400D">
              <w:rPr>
                <w:color w:val="000000" w:themeColor="text1"/>
                <w:sz w:val="24"/>
                <w:szCs w:val="24"/>
              </w:rPr>
              <w:t xml:space="preserve">состоят в том, чтобы </w:t>
            </w:r>
            <w:r w:rsidRPr="000C400D">
              <w:rPr>
                <w:color w:val="000000" w:themeColor="text1"/>
                <w:sz w:val="24"/>
                <w:szCs w:val="24"/>
              </w:rPr>
              <w:lastRenderedPageBreak/>
              <w:t>средствами учебного предмета актив</w:t>
            </w:r>
            <w:r w:rsidRPr="000C400D">
              <w:rPr>
                <w:color w:val="000000" w:themeColor="text1"/>
                <w:sz w:val="24"/>
                <w:szCs w:val="24"/>
              </w:rPr>
              <w:softHyphen/>
              <w:t>но содействовать:</w:t>
            </w:r>
          </w:p>
          <w:p w:rsidR="008E1753" w:rsidRPr="000C400D" w:rsidRDefault="008E1753" w:rsidP="005E0FB9">
            <w:pPr>
              <w:pStyle w:val="12"/>
              <w:spacing w:line="240" w:lineRule="auto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0C400D">
              <w:rPr>
                <w:color w:val="000000" w:themeColor="text1"/>
                <w:sz w:val="24"/>
                <w:szCs w:val="24"/>
              </w:rPr>
              <w:t>• воспитанию общероссийской идентичности, патриотизма, гражданственности, социальной ответственности, правового са</w:t>
            </w:r>
            <w:r w:rsidRPr="000C400D">
              <w:rPr>
                <w:color w:val="000000" w:themeColor="text1"/>
                <w:sz w:val="24"/>
                <w:szCs w:val="24"/>
              </w:rPr>
              <w:softHyphen/>
              <w:t>мосознания, толерантности, приверженности ценностям, закреп</w:t>
            </w:r>
            <w:r w:rsidRPr="000C400D">
              <w:rPr>
                <w:color w:val="000000" w:themeColor="text1"/>
                <w:sz w:val="24"/>
                <w:szCs w:val="24"/>
              </w:rPr>
              <w:softHyphen/>
              <w:t>ленным в Конституции Российской Федерации;</w:t>
            </w:r>
          </w:p>
          <w:p w:rsidR="008E1753" w:rsidRPr="000C400D" w:rsidRDefault="008E1753" w:rsidP="005E0FB9">
            <w:pPr>
              <w:pStyle w:val="12"/>
              <w:spacing w:line="240" w:lineRule="auto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0C400D">
              <w:rPr>
                <w:color w:val="000000" w:themeColor="text1"/>
                <w:sz w:val="24"/>
                <w:szCs w:val="24"/>
              </w:rPr>
              <w:t>• развитию личности на исключительно важном этапе ее со</w:t>
            </w:r>
            <w:r w:rsidRPr="000C400D">
              <w:rPr>
                <w:color w:val="000000" w:themeColor="text1"/>
                <w:sz w:val="24"/>
                <w:szCs w:val="24"/>
              </w:rPr>
              <w:softHyphen/>
              <w:t>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</w:t>
            </w:r>
            <w:r w:rsidRPr="000C400D">
              <w:rPr>
                <w:color w:val="000000" w:themeColor="text1"/>
                <w:sz w:val="24"/>
                <w:szCs w:val="24"/>
              </w:rPr>
              <w:softHyphen/>
              <w:t>альных и гуманитарных дисциплин; формированию способнос</w:t>
            </w:r>
            <w:r w:rsidRPr="000C400D">
              <w:rPr>
                <w:color w:val="000000" w:themeColor="text1"/>
                <w:sz w:val="24"/>
                <w:szCs w:val="24"/>
              </w:rPr>
              <w:softHyphen/>
              <w:t>ти к личному самоопределению, самореализации, самоконтро-</w:t>
            </w:r>
          </w:p>
          <w:p w:rsidR="008E1753" w:rsidRPr="000C400D" w:rsidRDefault="008E1753" w:rsidP="005E0FB9">
            <w:pPr>
              <w:pStyle w:val="12"/>
              <w:spacing w:line="240" w:lineRule="auto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0C400D">
              <w:rPr>
                <w:color w:val="000000" w:themeColor="text1"/>
                <w:sz w:val="24"/>
                <w:szCs w:val="24"/>
              </w:rPr>
              <w:t>ля; повышению мотивации к высокопроизводительной, науко</w:t>
            </w:r>
            <w:r w:rsidRPr="000C400D">
              <w:rPr>
                <w:color w:val="000000" w:themeColor="text1"/>
                <w:sz w:val="24"/>
                <w:szCs w:val="24"/>
              </w:rPr>
              <w:softHyphen/>
              <w:t>емкой трудовой деятельности;</w:t>
            </w:r>
          </w:p>
          <w:p w:rsidR="008E1753" w:rsidRPr="000C400D" w:rsidRDefault="008E1753" w:rsidP="005E0FB9">
            <w:pPr>
              <w:pStyle w:val="12"/>
              <w:spacing w:line="240" w:lineRule="auto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400D">
              <w:rPr>
                <w:color w:val="000000" w:themeColor="text1"/>
                <w:sz w:val="24"/>
                <w:szCs w:val="24"/>
              </w:rPr>
      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</w:t>
            </w:r>
            <w:r w:rsidRPr="000C400D">
              <w:rPr>
                <w:color w:val="000000" w:themeColor="text1"/>
                <w:sz w:val="24"/>
                <w:szCs w:val="24"/>
              </w:rPr>
              <w:softHyphen/>
              <w:t>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</w:t>
            </w:r>
            <w:r w:rsidRPr="000C400D">
              <w:rPr>
                <w:color w:val="000000" w:themeColor="text1"/>
                <w:sz w:val="24"/>
                <w:szCs w:val="24"/>
              </w:rPr>
              <w:softHyphen/>
              <w:t>нения типичных социальных ролей человека и гражданина;</w:t>
            </w:r>
            <w:proofErr w:type="gramEnd"/>
          </w:p>
          <w:p w:rsidR="008E1753" w:rsidRPr="000C400D" w:rsidRDefault="008E1753" w:rsidP="005E0FB9">
            <w:pPr>
              <w:pStyle w:val="12"/>
              <w:spacing w:line="240" w:lineRule="auto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0C400D">
              <w:rPr>
                <w:color w:val="000000" w:themeColor="text1"/>
                <w:sz w:val="24"/>
                <w:szCs w:val="24"/>
              </w:rPr>
              <w:t>• овладению учащимися умениями получать из разнообраз</w:t>
            </w:r>
            <w:r w:rsidRPr="000C400D">
              <w:rPr>
                <w:color w:val="000000" w:themeColor="text1"/>
                <w:sz w:val="24"/>
                <w:szCs w:val="24"/>
              </w:rPr>
              <w:softHyphen/>
              <w:t>ных источников и критически осмысливать социальную инфор</w:t>
            </w:r>
            <w:r w:rsidRPr="000C400D">
              <w:rPr>
                <w:color w:val="000000" w:themeColor="text1"/>
                <w:sz w:val="24"/>
                <w:szCs w:val="24"/>
              </w:rPr>
              <w:softHyphen/>
              <w:t>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      </w:r>
          </w:p>
          <w:p w:rsidR="008E1753" w:rsidRPr="000C400D" w:rsidRDefault="008E1753" w:rsidP="005E0FB9">
            <w:pPr>
              <w:pStyle w:val="12"/>
              <w:spacing w:line="240" w:lineRule="auto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0C400D">
              <w:rPr>
                <w:color w:val="000000" w:themeColor="text1"/>
                <w:sz w:val="24"/>
                <w:szCs w:val="24"/>
              </w:rPr>
              <w:t>• формированию у учащихся опыта применения полученных знаний и умений для определения собственной позиции в об</w:t>
            </w:r>
            <w:r w:rsidRPr="000C400D">
              <w:rPr>
                <w:color w:val="000000" w:themeColor="text1"/>
                <w:sz w:val="24"/>
                <w:szCs w:val="24"/>
              </w:rPr>
              <w:softHyphen/>
              <w:t>щественной жизни; для решения типичных задач в области со</w:t>
            </w:r>
            <w:r w:rsidRPr="000C400D">
              <w:rPr>
                <w:color w:val="000000" w:themeColor="text1"/>
                <w:sz w:val="24"/>
                <w:szCs w:val="24"/>
              </w:rPr>
              <w:softHyphen/>
              <w:t>циальных отношений; для осуществления гражданской и общест</w:t>
            </w:r>
            <w:r w:rsidRPr="000C400D">
              <w:rPr>
                <w:color w:val="000000" w:themeColor="text1"/>
                <w:sz w:val="24"/>
                <w:szCs w:val="24"/>
              </w:rPr>
              <w:softHyphen/>
              <w:t>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</w:t>
            </w:r>
            <w:r w:rsidRPr="000C400D">
              <w:rPr>
                <w:color w:val="000000" w:themeColor="text1"/>
                <w:sz w:val="24"/>
                <w:szCs w:val="24"/>
              </w:rPr>
              <w:softHyphen/>
              <w:t>отнесения собственного поведения и поступков других людей с нравственными ценностями и нормами поведения, установлен</w:t>
            </w:r>
            <w:r w:rsidRPr="000C400D">
              <w:rPr>
                <w:color w:val="000000" w:themeColor="text1"/>
                <w:sz w:val="24"/>
                <w:szCs w:val="24"/>
              </w:rPr>
              <w:softHyphen/>
              <w:t>ными законом; для содействия правовыми способами и сред</w:t>
            </w:r>
            <w:r w:rsidRPr="000C400D">
              <w:rPr>
                <w:color w:val="000000" w:themeColor="text1"/>
                <w:sz w:val="24"/>
                <w:szCs w:val="24"/>
              </w:rPr>
              <w:softHyphen/>
              <w:t>ствами защите правопорядка в обществе.</w:t>
            </w:r>
          </w:p>
          <w:p w:rsidR="008E1753" w:rsidRPr="000C400D" w:rsidRDefault="008E1753" w:rsidP="005E0FB9">
            <w:pPr>
              <w:pStyle w:val="12"/>
              <w:spacing w:line="240" w:lineRule="auto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0C400D">
              <w:rPr>
                <w:color w:val="000000" w:themeColor="text1"/>
                <w:sz w:val="24"/>
                <w:szCs w:val="24"/>
              </w:rPr>
              <w:t>Кроме того, учебный предмет «Обществознание» в основной школе призван помогать предпрофильному самоопределению школьников.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УМК Обществознание под редакцией Л.Н.Боголюбова, Н.И.Городецкая</w:t>
            </w:r>
          </w:p>
        </w:tc>
      </w:tr>
    </w:tbl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pStyle w:val="Style8"/>
              <w:widowControl/>
              <w:jc w:val="both"/>
              <w:rPr>
                <w:rStyle w:val="FontStyle18"/>
                <w:color w:val="000000" w:themeColor="text1"/>
              </w:rPr>
            </w:pPr>
            <w:r w:rsidRPr="000C400D">
              <w:rPr>
                <w:rStyle w:val="FontStyle18"/>
                <w:color w:val="000000" w:themeColor="text1"/>
              </w:rPr>
              <w:t>Изучение обществознания направлено на достижение следующих целей:</w:t>
            </w:r>
          </w:p>
          <w:p w:rsidR="008E1753" w:rsidRPr="000C400D" w:rsidRDefault="008E1753" w:rsidP="005E0FB9">
            <w:pPr>
              <w:pStyle w:val="Style6"/>
              <w:widowControl/>
              <w:spacing w:line="274" w:lineRule="exact"/>
              <w:jc w:val="both"/>
              <w:rPr>
                <w:rStyle w:val="FontStyle24"/>
                <w:color w:val="000000" w:themeColor="text1"/>
                <w:sz w:val="24"/>
              </w:rPr>
            </w:pPr>
            <w:r w:rsidRPr="000C400D">
              <w:rPr>
                <w:rStyle w:val="FontStyle21"/>
                <w:color w:val="000000" w:themeColor="text1"/>
                <w:sz w:val="24"/>
              </w:rPr>
              <w:t xml:space="preserve">развитие </w:t>
            </w:r>
            <w:r w:rsidRPr="000C400D">
              <w:rPr>
                <w:rStyle w:val="FontStyle24"/>
                <w:color w:val="000000" w:themeColor="text1"/>
                <w:sz w:val="24"/>
              </w:rPr>
      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8E1753" w:rsidRPr="000C400D" w:rsidRDefault="008E1753" w:rsidP="005E0FB9">
            <w:pPr>
              <w:pStyle w:val="Style6"/>
              <w:widowControl/>
              <w:spacing w:line="274" w:lineRule="exact"/>
              <w:ind w:firstLine="542"/>
              <w:jc w:val="both"/>
              <w:rPr>
                <w:rStyle w:val="FontStyle24"/>
                <w:color w:val="000000" w:themeColor="text1"/>
                <w:sz w:val="24"/>
              </w:rPr>
            </w:pPr>
            <w:r w:rsidRPr="000C400D">
              <w:rPr>
                <w:rStyle w:val="FontStyle21"/>
                <w:color w:val="000000" w:themeColor="text1"/>
                <w:sz w:val="24"/>
              </w:rPr>
              <w:t xml:space="preserve">воспитание </w:t>
            </w:r>
            <w:r w:rsidRPr="000C400D">
              <w:rPr>
                <w:rStyle w:val="FontStyle24"/>
                <w:color w:val="000000" w:themeColor="text1"/>
                <w:sz w:val="24"/>
              </w:rPr>
              <w:t>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      </w:r>
          </w:p>
          <w:p w:rsidR="008E1753" w:rsidRPr="000C400D" w:rsidRDefault="008E1753" w:rsidP="005E0FB9">
            <w:pPr>
              <w:pStyle w:val="Style6"/>
              <w:widowControl/>
              <w:spacing w:line="274" w:lineRule="exact"/>
              <w:ind w:firstLine="542"/>
              <w:jc w:val="both"/>
              <w:rPr>
                <w:rStyle w:val="FontStyle24"/>
                <w:color w:val="000000" w:themeColor="text1"/>
                <w:sz w:val="24"/>
              </w:rPr>
            </w:pPr>
            <w:proofErr w:type="gramStart"/>
            <w:r w:rsidRPr="000C400D">
              <w:rPr>
                <w:rStyle w:val="FontStyle21"/>
                <w:color w:val="000000" w:themeColor="text1"/>
                <w:sz w:val="24"/>
              </w:rPr>
              <w:t xml:space="preserve">освоение системы знаний </w:t>
            </w:r>
            <w:r w:rsidRPr="000C400D">
              <w:rPr>
                <w:rStyle w:val="FontStyle24"/>
                <w:color w:val="000000" w:themeColor="text1"/>
                <w:sz w:val="24"/>
              </w:rPr>
      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      </w:r>
            <w:proofErr w:type="gramEnd"/>
          </w:p>
          <w:p w:rsidR="008E1753" w:rsidRPr="000C400D" w:rsidRDefault="008E1753" w:rsidP="005E0FB9">
            <w:pPr>
              <w:pStyle w:val="Style6"/>
              <w:widowControl/>
              <w:spacing w:line="274" w:lineRule="exact"/>
              <w:ind w:firstLine="542"/>
              <w:jc w:val="both"/>
              <w:rPr>
                <w:rStyle w:val="FontStyle24"/>
                <w:color w:val="000000" w:themeColor="text1"/>
                <w:sz w:val="24"/>
              </w:rPr>
            </w:pPr>
            <w:r w:rsidRPr="000C400D">
              <w:rPr>
                <w:rStyle w:val="FontStyle21"/>
                <w:color w:val="000000" w:themeColor="text1"/>
                <w:sz w:val="24"/>
              </w:rPr>
              <w:lastRenderedPageBreak/>
              <w:t xml:space="preserve">овладение </w:t>
            </w:r>
            <w:r w:rsidRPr="000C400D">
              <w:rPr>
                <w:rStyle w:val="FontStyle24"/>
                <w:color w:val="000000" w:themeColor="text1"/>
                <w:sz w:val="24"/>
              </w:rPr>
              <w:t>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</w:t>
            </w:r>
            <w:r w:rsidRPr="000C400D">
              <w:rPr>
                <w:rStyle w:val="FontStyle24"/>
                <w:color w:val="000000" w:themeColor="text1"/>
                <w:sz w:val="24"/>
              </w:rPr>
              <w:softHyphen/>
              <w:t>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8E1753" w:rsidRPr="000C400D" w:rsidRDefault="008E1753" w:rsidP="005E0FB9">
            <w:pPr>
              <w:pStyle w:val="Style6"/>
              <w:widowControl/>
              <w:spacing w:line="274" w:lineRule="exact"/>
              <w:jc w:val="both"/>
              <w:rPr>
                <w:color w:val="000000" w:themeColor="text1"/>
                <w:szCs w:val="22"/>
              </w:rPr>
            </w:pPr>
            <w:proofErr w:type="gramStart"/>
            <w:r w:rsidRPr="000C400D">
              <w:rPr>
                <w:rStyle w:val="FontStyle21"/>
                <w:color w:val="000000" w:themeColor="text1"/>
                <w:sz w:val="24"/>
              </w:rPr>
              <w:t xml:space="preserve">формирование </w:t>
            </w:r>
            <w:r w:rsidRPr="000C400D">
              <w:rPr>
                <w:rStyle w:val="FontStyle24"/>
                <w:color w:val="000000" w:themeColor="text1"/>
                <w:sz w:val="24"/>
              </w:rPr>
      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</w:t>
            </w:r>
            <w:r w:rsidRPr="000C400D">
              <w:rPr>
                <w:rStyle w:val="FontStyle24"/>
                <w:color w:val="000000" w:themeColor="text1"/>
                <w:sz w:val="24"/>
              </w:rPr>
              <w:softHyphen/>
              <w:t>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  <w:proofErr w:type="gramEnd"/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УМК Обществознание под редакцией Л.Н.Боголюбова, Н.И.Городецкая</w:t>
            </w:r>
          </w:p>
        </w:tc>
      </w:tr>
    </w:tbl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8E1753" w:rsidRPr="000C400D" w:rsidTr="005E0FB9">
        <w:tc>
          <w:tcPr>
            <w:tcW w:w="1668" w:type="dxa"/>
            <w:shd w:val="clear" w:color="auto" w:fill="auto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8E1753" w:rsidRPr="000C400D" w:rsidRDefault="008E1753" w:rsidP="008E1753">
            <w:pPr>
              <w:numPr>
                <w:ilvl w:val="0"/>
                <w:numId w:val="6"/>
              </w:numPr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освоение важнейших знаний об основных понятиях и законах химии, химической символике;</w:t>
            </w:r>
          </w:p>
          <w:p w:rsidR="008E1753" w:rsidRPr="000C400D" w:rsidRDefault="008E1753" w:rsidP="008E1753">
            <w:pPr>
              <w:numPr>
                <w:ilvl w:val="0"/>
                <w:numId w:val="7"/>
              </w:numPr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8E1753" w:rsidRPr="000C400D" w:rsidRDefault="008E1753" w:rsidP="008E1753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8E1753" w:rsidRPr="000C400D" w:rsidRDefault="008E1753" w:rsidP="008E1753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8E1753" w:rsidRPr="000C400D" w:rsidRDefault="008E1753" w:rsidP="008E1753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 О.С.Габриелян Химия</w:t>
            </w:r>
          </w:p>
        </w:tc>
      </w:tr>
    </w:tbl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8E1753" w:rsidRPr="000C400D" w:rsidTr="005E0FB9">
        <w:tc>
          <w:tcPr>
            <w:tcW w:w="1668" w:type="dxa"/>
            <w:shd w:val="clear" w:color="auto" w:fill="auto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Style w:val="s2"/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D8"/>
            </w: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у учащихся </w:t>
            </w:r>
            <w:proofErr w:type="gramStart"/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естественно-научной</w:t>
            </w:r>
            <w:proofErr w:type="gramEnd"/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картины мира через систему химических понятий и практических умений;</w:t>
            </w:r>
          </w:p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Style w:val="s2"/>
                <w:rFonts w:ascii="Times New Roman" w:hAnsi="Times New Roman"/>
                <w:color w:val="000000" w:themeColor="text1"/>
                <w:sz w:val="24"/>
                <w:szCs w:val="24"/>
              </w:rPr>
              <w:t>​ </w:t>
            </w:r>
            <w:r w:rsidRPr="000C400D">
              <w:rPr>
                <w:rStyle w:val="s2"/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D8"/>
            </w: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освоение знаний о химической составляющей </w:t>
            </w:r>
            <w:proofErr w:type="gramStart"/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естественно-научной</w:t>
            </w:r>
            <w:proofErr w:type="gramEnd"/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картины мира, важнейших химических понятиях, законах и теориях;</w:t>
            </w:r>
          </w:p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Style w:val="s2"/>
                <w:rFonts w:ascii="Times New Roman" w:hAnsi="Times New Roman"/>
                <w:color w:val="000000" w:themeColor="text1"/>
                <w:sz w:val="24"/>
                <w:szCs w:val="24"/>
              </w:rPr>
              <w:t>​ </w:t>
            </w:r>
            <w:r w:rsidRPr="000C400D">
              <w:rPr>
                <w:rStyle w:val="s2"/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D8"/>
            </w: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современной технологии и получении новых материалов;</w:t>
            </w:r>
          </w:p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Style w:val="s2"/>
                <w:rFonts w:ascii="Times New Roman" w:hAnsi="Times New Roman"/>
                <w:color w:val="000000" w:themeColor="text1"/>
                <w:sz w:val="24"/>
                <w:szCs w:val="24"/>
              </w:rPr>
              <w:t>​ </w:t>
            </w:r>
            <w:r w:rsidRPr="000C400D">
              <w:rPr>
                <w:rStyle w:val="s2"/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D8"/>
            </w: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Style w:val="s2"/>
                <w:rFonts w:ascii="Times New Roman" w:hAnsi="Times New Roman"/>
                <w:color w:val="000000" w:themeColor="text1"/>
                <w:sz w:val="24"/>
                <w:szCs w:val="24"/>
              </w:rPr>
              <w:t>​ </w:t>
            </w:r>
            <w:r w:rsidRPr="000C400D">
              <w:rPr>
                <w:rStyle w:val="s2"/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D8"/>
            </w: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Style w:val="s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​ </w:t>
            </w:r>
            <w:r w:rsidRPr="000C400D">
              <w:rPr>
                <w:rStyle w:val="s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D8"/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полученных знания и умения для безопасного использования веществ и 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материалов в быту, сельском хозяйстве и на производстве, решения практических заданий в повседневной жизни, предупреждения явлений, наносящих вред здоровью человека и окружающей среде.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 О.С.Габриелян Химия</w:t>
            </w:r>
          </w:p>
        </w:tc>
      </w:tr>
    </w:tbl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8E1753" w:rsidRPr="000C400D" w:rsidTr="005E0FB9">
        <w:tc>
          <w:tcPr>
            <w:tcW w:w="1668" w:type="dxa"/>
            <w:shd w:val="clear" w:color="auto" w:fill="auto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• освоение знаний о химической составляющей </w:t>
            </w:r>
            <w:proofErr w:type="gramStart"/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естественно-научной</w:t>
            </w:r>
            <w:proofErr w:type="gramEnd"/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картины мира, важнейших химических понятиях, законах и теориях;</w:t>
            </w:r>
          </w:p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 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 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 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8E1753" w:rsidRPr="000C400D" w:rsidRDefault="008E1753" w:rsidP="005E0FB9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0C4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 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 О.С.Габриелян Химия</w:t>
            </w:r>
          </w:p>
        </w:tc>
      </w:tr>
    </w:tbl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753" w:rsidRPr="000C400D" w:rsidRDefault="008E1753" w:rsidP="008E1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00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8E1753" w:rsidRPr="000C400D" w:rsidTr="005E0FB9">
        <w:tc>
          <w:tcPr>
            <w:tcW w:w="1668" w:type="dxa"/>
            <w:shd w:val="clear" w:color="auto" w:fill="auto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Название предмета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8E1753" w:rsidRPr="000C400D" w:rsidRDefault="008E1753" w:rsidP="008E175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317"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представлений о составляющих техносфе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ры, современном производстве и распространённых в нём технологиях;</w:t>
            </w:r>
          </w:p>
          <w:p w:rsidR="008E1753" w:rsidRPr="000C400D" w:rsidRDefault="008E1753" w:rsidP="008E175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317"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технологического подхода как универсального алгоритма преобразующей и созидательной деятельности;</w:t>
            </w:r>
          </w:p>
          <w:p w:rsidR="008E1753" w:rsidRPr="000C400D" w:rsidRDefault="008E1753" w:rsidP="008E175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317"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представлений о технологической культу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 производства, развитие культуры труда подрастающего поколения на основе включения обучающихся в разнообраз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 виды технологической деятельности по созданию личностно или общественно значимых продуктов труда;</w:t>
            </w:r>
          </w:p>
          <w:p w:rsidR="008E1753" w:rsidRPr="000C400D" w:rsidRDefault="008E1753" w:rsidP="008E175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317"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необходимыми в повседневной жизни базовы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дами бытовой техники;</w:t>
            </w:r>
          </w:p>
          <w:p w:rsidR="008E1753" w:rsidRPr="000C400D" w:rsidRDefault="008E1753" w:rsidP="008E175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317"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общетрудовыми и специальными умениями, не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обходимыми для проектирования и создания продуктов тру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да, ведения домашнего хозяйства;</w:t>
            </w:r>
          </w:p>
          <w:p w:rsidR="008E1753" w:rsidRPr="000C400D" w:rsidRDefault="008E1753" w:rsidP="008E175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317"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 обучающихся познавательных интересов, техни</w:t>
            </w:r>
            <w:r w:rsidRPr="000C400D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ческого мышления, пространственного воображения, интел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лектуальных, творческих, коммуникативных и организатор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ских способностей;</w:t>
            </w:r>
          </w:p>
          <w:p w:rsidR="008E1753" w:rsidRPr="000C400D" w:rsidRDefault="008E1753" w:rsidP="008E175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317"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</w:t>
            </w:r>
            <w:proofErr w:type="gramStart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опыта самостоятельной проектно-исследовательской деятельности;</w:t>
            </w:r>
          </w:p>
          <w:p w:rsidR="008E1753" w:rsidRPr="000C400D" w:rsidRDefault="008E1753" w:rsidP="008E175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 к людям различных профессий и результатам их труда; воспитание гражданских и патриотических качеств лич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ности;</w:t>
            </w:r>
          </w:p>
          <w:p w:rsidR="008E1753" w:rsidRPr="000C400D" w:rsidRDefault="008E1753" w:rsidP="008E175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самоопределение школьников в усло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виях рынка труда, формирование гуманистически и праг</w:t>
            </w: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матически ориентированного мировоззрения, социально обоснованных ценностных ориентаций.</w:t>
            </w:r>
          </w:p>
        </w:tc>
      </w:tr>
      <w:tr w:rsidR="008E1753" w:rsidRPr="000C400D" w:rsidTr="005E0FB9">
        <w:tc>
          <w:tcPr>
            <w:tcW w:w="1668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</w:p>
        </w:tc>
        <w:tc>
          <w:tcPr>
            <w:tcW w:w="9497" w:type="dxa"/>
          </w:tcPr>
          <w:p w:rsidR="008E1753" w:rsidRPr="000C400D" w:rsidRDefault="008E1753" w:rsidP="005E0F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00D">
              <w:rPr>
                <w:rFonts w:ascii="Times New Roman" w:hAnsi="Times New Roman" w:cs="Times New Roman"/>
                <w:color w:val="000000" w:themeColor="text1"/>
                <w:sz w:val="24"/>
              </w:rPr>
              <w:t>Технология 5-8кл Н.В.Синица</w:t>
            </w:r>
            <w:proofErr w:type="gramStart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</w:rPr>
              <w:t>,В</w:t>
            </w:r>
            <w:proofErr w:type="gramEnd"/>
            <w:r w:rsidRPr="000C400D">
              <w:rPr>
                <w:rFonts w:ascii="Times New Roman" w:hAnsi="Times New Roman" w:cs="Times New Roman"/>
                <w:color w:val="000000" w:themeColor="text1"/>
                <w:sz w:val="24"/>
              </w:rPr>
              <w:t>.Д.Симоненко</w:t>
            </w:r>
          </w:p>
        </w:tc>
      </w:tr>
    </w:tbl>
    <w:p w:rsidR="008E1753" w:rsidRPr="000C400D" w:rsidRDefault="008E1753" w:rsidP="008E17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400D" w:rsidRPr="000C400D" w:rsidRDefault="000C400D" w:rsidP="000C4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0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0C400D" w:rsidRPr="000C400D" w:rsidRDefault="000C400D" w:rsidP="000C4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0D">
        <w:rPr>
          <w:rFonts w:ascii="Times New Roman" w:hAnsi="Times New Roman" w:cs="Times New Roman"/>
          <w:b/>
          <w:sz w:val="24"/>
          <w:szCs w:val="24"/>
        </w:rPr>
        <w:t>«Башкирский язык (как государственный)» на 2019/ 2020 учебный год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 примерной образовательной программы по учебному предмету «Башкирский язык (как государственный)» для 5-9 классов общеобразовательных организаций с русским языком обучения под редакцией З.М.Габитовой, Уфа,2017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Учебные пособия для изучения башкирского языка (как государственного</w:t>
      </w:r>
      <w:proofErr w:type="gramStart"/>
      <w:r w:rsidRPr="000C400D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C400D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с русским языком обучения под редакцией Габитовой З.М. Усмановой М.Г., -Уфа: « Китап»,2017</w:t>
      </w:r>
    </w:p>
    <w:p w:rsidR="000C400D" w:rsidRPr="000C400D" w:rsidRDefault="000C400D" w:rsidP="000C4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0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 Рабочая программа «Башкирского языка как государственного языка Республики Башкортостан» для 5-9 классов разработана на основе следующих нормативно-правовых и инструктивно-методических документов: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1.Федеральный закон № 273-ФЗ «Об образовании в Российской Федерации» от 29.12. 2012 года; </w:t>
      </w:r>
    </w:p>
    <w:p w:rsidR="000C400D" w:rsidRPr="000C400D" w:rsidRDefault="000C400D" w:rsidP="000C400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00D">
        <w:rPr>
          <w:rFonts w:ascii="Times New Roman" w:hAnsi="Times New Roman" w:cs="Times New Roman"/>
          <w:sz w:val="24"/>
          <w:szCs w:val="24"/>
        </w:rPr>
        <w:t xml:space="preserve">2.Приказа Министерства образования и науки РФ от 17 декабря 2010г. № 1897, зарегистрированный Минюстом России 01 февраля 2011г. № 19644 «Об утверждении федерального государственного </w:t>
      </w:r>
      <w:r w:rsidRPr="000C400D">
        <w:rPr>
          <w:rFonts w:ascii="Times New Roman" w:hAnsi="Times New Roman" w:cs="Times New Roman"/>
          <w:sz w:val="24"/>
          <w:szCs w:val="24"/>
        </w:rPr>
        <w:lastRenderedPageBreak/>
        <w:t>образовательного стандарта основного общего образования» Методической рекомендации Департамента государственной политики в сфере общего образования Минобрнауки России от 07 августа 2015г. № 08-1228 по вопросам введения федерального государственного образовательного стандарта основного общего образования, разработанные Российской академией образования;</w:t>
      </w:r>
      <w:proofErr w:type="gramEnd"/>
    </w:p>
    <w:p w:rsidR="000C400D" w:rsidRPr="000C400D" w:rsidRDefault="000C400D" w:rsidP="000C400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3. Методической рекомендации Департамента государственной политики в сфере общего образования Минобрнауки России от 28.10.2015г. №08-1786; </w:t>
      </w:r>
    </w:p>
    <w:p w:rsidR="000C400D" w:rsidRPr="000C400D" w:rsidRDefault="000C400D" w:rsidP="000C400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4. Приказ Министерства образования и науки РФ от 29.12. 2014 г. № 1644 «О внесении изменений в приказ Министерства образования и науки Российской Федерации от 17.12. 2010 г. № 1897 «Об утверждении федерального государственного образовательного стандарта основного общего образования»;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5. Приказ Министерства образования и науки Российской Федерации от 30.08.2013 № 1015 (с изм. и дополнениями)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6. 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изменениями;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7. Закон Республики Башкортостан от 1 июля 2013 года №696-з "Об образовании в Республике Башкортостан";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8.Закон Российской Федерации от 02.07.2013г.№185-ФЗ «О языках народов Российской Федерации»;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9.Закон Республики Башкортостан от 15.02.1999 г. №216-з (ред. от 03.11.2006) «О языках народов Республики Башкортостан» (с изменениями на 28 марта 2014 года)</w:t>
      </w:r>
    </w:p>
    <w:p w:rsidR="000C400D" w:rsidRPr="000C400D" w:rsidRDefault="000C400D" w:rsidP="000C400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10.Учебный</w:t>
      </w:r>
      <w:r w:rsidRPr="000C400D">
        <w:rPr>
          <w:rFonts w:ascii="Times New Roman" w:hAnsi="Times New Roman" w:cs="Times New Roman"/>
          <w:sz w:val="24"/>
          <w:szCs w:val="24"/>
          <w:lang w:val="ba-RU"/>
        </w:rPr>
        <w:t xml:space="preserve"> план</w:t>
      </w:r>
      <w:r w:rsidRPr="000C400D">
        <w:rPr>
          <w:rFonts w:ascii="Times New Roman" w:hAnsi="Times New Roman" w:cs="Times New Roman"/>
          <w:sz w:val="24"/>
          <w:szCs w:val="24"/>
        </w:rPr>
        <w:t xml:space="preserve"> </w:t>
      </w:r>
      <w:r w:rsidRPr="000C400D">
        <w:rPr>
          <w:rFonts w:ascii="Times New Roman" w:hAnsi="Times New Roman" w:cs="Times New Roman"/>
          <w:sz w:val="24"/>
          <w:szCs w:val="24"/>
          <w:lang w:val="ba-RU"/>
        </w:rPr>
        <w:t>ГБОУ БКК ПФО имени Героя России А.В.Доставалова</w:t>
      </w:r>
      <w:r w:rsidRPr="000C400D">
        <w:rPr>
          <w:rFonts w:ascii="Times New Roman" w:hAnsi="Times New Roman" w:cs="Times New Roman"/>
          <w:sz w:val="24"/>
          <w:szCs w:val="24"/>
        </w:rPr>
        <w:t xml:space="preserve"> на 2019-2020 учебный год (приказ от 26 августа 2019 г. № 350); </w:t>
      </w:r>
    </w:p>
    <w:p w:rsidR="000C400D" w:rsidRPr="000C400D" w:rsidRDefault="000C400D" w:rsidP="000C400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11.Положение о рабочей программе учебного предмета по  </w:t>
      </w:r>
      <w:r w:rsidRPr="000C400D">
        <w:rPr>
          <w:rFonts w:ascii="Times New Roman" w:hAnsi="Times New Roman" w:cs="Times New Roman"/>
          <w:sz w:val="24"/>
          <w:szCs w:val="24"/>
          <w:lang w:val="ba-RU"/>
        </w:rPr>
        <w:t>ГБОУ БКК ПФО имени Героя России А.В.Доставалова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12.Примерная образовательная программа по предмету «Башкирский язык как государственный язык Республики Башкортостан» для 5-11 классов общеобразовательных организаций с русским языком обучения (автор Габитова З. М., Уфа, 2017).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Согласно Конституции Республики Башкортостан и «Закону о языках народов Республики Башкортостан» знание двух государственных языков составляет основу взаимопонимания и согласия между народами, проживающими в республике. Овладение башкирским языком как средством общения должно обеспечить способность и готовность учащихся к коммуникации в повседневной жизни, к взаимодействию и взаимопониманию в полиэтническом обществе. Изучение башкирского государственного языка способствует формированию у школьников представлений о языке как средстве человеческого общения, явлении национальной культуры и основе национального самосознания.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 Учебный предмет «Башкирский язык как государственный язык» в современной школе имеет познавательно практическую направленность.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представлено следующими разделами: планируемые результаты освоения учебного предмета, содержание учебного предмета, тематические планирование, приложение.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ГБОУ БКК ПФО имени Героя России А.В.Доставалова 2019-2020 учебный год на изучение данной программы выделено: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 - в 7б  классе -34 часа (1 час в неделю);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 -8а </w:t>
      </w:r>
      <w:proofErr w:type="gramStart"/>
      <w:r w:rsidRPr="000C400D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0C400D">
        <w:rPr>
          <w:rFonts w:ascii="Times New Roman" w:hAnsi="Times New Roman" w:cs="Times New Roman"/>
          <w:sz w:val="24"/>
          <w:szCs w:val="24"/>
        </w:rPr>
        <w:t xml:space="preserve"> - 34 часа (1 час в неделю)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- в 8б классе - 34 часа (1 час в неделю);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- в 8в классе-34 часа (1 час в неделю)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- в 9в  классе -34 часа (1 час в неделю); </w:t>
      </w:r>
    </w:p>
    <w:p w:rsidR="000C400D" w:rsidRPr="000C400D" w:rsidRDefault="000C400D" w:rsidP="000C400D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0D" w:rsidRPr="000C400D" w:rsidRDefault="000C400D" w:rsidP="000C400D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0D" w:rsidRPr="000C400D" w:rsidRDefault="000C400D" w:rsidP="000C400D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0D" w:rsidRPr="000C400D" w:rsidRDefault="000C400D" w:rsidP="000C400D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0D" w:rsidRPr="000C400D" w:rsidRDefault="000C400D" w:rsidP="000C400D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0D" w:rsidRPr="000C400D" w:rsidRDefault="000C400D" w:rsidP="000C400D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0D" w:rsidRPr="000C400D" w:rsidRDefault="000C400D" w:rsidP="000C400D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0D" w:rsidRPr="000C400D" w:rsidRDefault="000C400D" w:rsidP="000C400D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0C400D" w:rsidRPr="000C400D" w:rsidRDefault="000C400D" w:rsidP="000C4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0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0C400D" w:rsidRPr="000C400D" w:rsidRDefault="000C400D" w:rsidP="000C400D">
      <w:pPr>
        <w:tabs>
          <w:tab w:val="center" w:pos="4677"/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  <w:r w:rsidRPr="000C400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0C400D">
        <w:rPr>
          <w:rFonts w:ascii="Times New Roman" w:hAnsi="Times New Roman" w:cs="Times New Roman"/>
          <w:b/>
          <w:sz w:val="24"/>
          <w:szCs w:val="24"/>
        </w:rPr>
        <w:t>«Родной (башкирский) язык и литература» 6- 9 классы</w:t>
      </w:r>
      <w:r w:rsidRPr="000C400D">
        <w:rPr>
          <w:rFonts w:ascii="Times New Roman" w:hAnsi="Times New Roman" w:cs="Times New Roman"/>
          <w:b/>
          <w:sz w:val="24"/>
          <w:szCs w:val="24"/>
        </w:rPr>
        <w:tab/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следующих нормативно-правовых документов: </w:t>
      </w:r>
      <w:r w:rsidRPr="000C400D">
        <w:rPr>
          <w:sz w:val="24"/>
          <w:szCs w:val="24"/>
        </w:rPr>
        <w:t xml:space="preserve"> </w:t>
      </w:r>
    </w:p>
    <w:p w:rsidR="000C400D" w:rsidRPr="000C400D" w:rsidRDefault="000C400D" w:rsidP="000C400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1. Закона РФ «Об образовании в Российской Федерации» от 29 декабря 2012г. № 273 – ФЗ; </w:t>
      </w:r>
    </w:p>
    <w:p w:rsidR="000C400D" w:rsidRPr="000C400D" w:rsidRDefault="000C400D" w:rsidP="000C400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2. Закона Республики Башкортостан от 01 июля 2013г. № 696-З «Об образовании в Республике Башкортостан», принят государственным Собранием – Курултаем Республики Башкортостан 27 июня 2013г.; </w:t>
      </w:r>
    </w:p>
    <w:p w:rsidR="000C400D" w:rsidRPr="000C400D" w:rsidRDefault="000C400D" w:rsidP="000C400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3.Закона Республики Башкортостан от 15.02.99 г. №216-з (ред. от 03.11.2006) «О языках народов Республики Башкортостан» (Принят Законодательной Палатой Государственного Собрания РБ 21.01.1999); </w:t>
      </w:r>
    </w:p>
    <w:p w:rsidR="000C400D" w:rsidRPr="000C400D" w:rsidRDefault="000C400D" w:rsidP="000C400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4.Закона Российской Федерации от 02.07.2013г. №185-ФЗ «О языках народов Российской Федерации»;</w:t>
      </w:r>
    </w:p>
    <w:p w:rsidR="000C400D" w:rsidRPr="000C400D" w:rsidRDefault="000C400D" w:rsidP="000C400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00D">
        <w:rPr>
          <w:rFonts w:ascii="Times New Roman" w:hAnsi="Times New Roman" w:cs="Times New Roman"/>
          <w:sz w:val="24"/>
          <w:szCs w:val="24"/>
        </w:rPr>
        <w:t>5.Приказа Министерства образования и науки РФ от 17 декабря 2010г. № 1897, зарегистрированный Минюстом России 01 февраля 2011г. № 19644 «Об утверждении федерального государственного образовательного стандарта основного общего образования» Методической рекомендации Департамента государственной политики в сфере общего образования Минобрнауки России от 07 августа 2015г. № 08-1228 по вопросам введения федерального государственного образовательного стандарта основного общего образования, разработанные Российской академией образования;</w:t>
      </w:r>
      <w:proofErr w:type="gramEnd"/>
    </w:p>
    <w:p w:rsidR="000C400D" w:rsidRPr="000C400D" w:rsidRDefault="000C400D" w:rsidP="000C400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 6. Методической рекомендации Департамента государственной политики в сфере общего образования Минобрнауки России от 28.10.2015г. №08-1786; </w:t>
      </w:r>
    </w:p>
    <w:p w:rsidR="000C400D" w:rsidRPr="000C400D" w:rsidRDefault="000C400D" w:rsidP="000C400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lastRenderedPageBreak/>
        <w:t xml:space="preserve">7.Учебного плана ГБОУ БКК ПФО имени Героя России А.В.Доставалова (приказ от 26 августа 2019 г. № 350);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8.Положение о рабочей программе учебного предмета по  </w:t>
      </w:r>
      <w:r w:rsidRPr="000C400D">
        <w:rPr>
          <w:rFonts w:ascii="Times New Roman" w:hAnsi="Times New Roman" w:cs="Times New Roman"/>
          <w:sz w:val="24"/>
          <w:szCs w:val="24"/>
          <w:lang w:val="ba-RU"/>
        </w:rPr>
        <w:t>ГБОУ БКК ПФО имени Героя России А.В.Доставалова</w:t>
      </w:r>
    </w:p>
    <w:p w:rsidR="000C400D" w:rsidRPr="000C400D" w:rsidRDefault="000C400D" w:rsidP="000C400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9. Рабочая программа составлена на основе примерной образовательной программы по предмету «Родной (башкирский) язык и литература» для 5-11 классов общеобразовательных организаций с русским языком обучения</w:t>
      </w:r>
      <w:proofErr w:type="gramStart"/>
      <w:r w:rsidRPr="000C40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C400D">
        <w:rPr>
          <w:rFonts w:ascii="Times New Roman" w:hAnsi="Times New Roman" w:cs="Times New Roman"/>
          <w:sz w:val="24"/>
          <w:szCs w:val="24"/>
        </w:rPr>
        <w:t xml:space="preserve">Уфа: Китап, 2017. Составители: В.И. Хажин, А.Х. Вильданов, Ф.А. Аккужина.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00D" w:rsidRPr="000C400D" w:rsidRDefault="000C400D" w:rsidP="000C4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00D">
        <w:rPr>
          <w:rFonts w:ascii="Times New Roman" w:hAnsi="Times New Roman" w:cs="Times New Roman"/>
          <w:b/>
          <w:sz w:val="24"/>
          <w:szCs w:val="24"/>
        </w:rPr>
        <w:t xml:space="preserve">Цели и задачи изучения дисциплины: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- воспитание уважения к родному языку, сознательного отношения к нему как явлению культуры: осмысление родного языка как основного средства общения, средства получения знаний, средства освоения морально-этических норм принятых в обществе, осознания эстетической ценности родного языка;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- овладение родным языком как средством общения в повседневной жизни и деятельности и способности к речевому взаимодействию и взаимопониманию, и универсальными учебными действиями осуществлять речевой самоконтроль, извлекать информацию из лингвистических словарей, СМИ и Интернета, осуществлять информационную переработку текста и др.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 - формирование общей культуры, духовно-нравственное, гражданское, социальное, личностное и интеллектуальное развитие личности, развитие творческих способностей, сохранение и укрепление здоровья;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- обеспечение планируемых результатов по достижению выпускником целевых установок, знаний, умений, навыков, компетенций и компетентности, определяемых личностными, семейными, общественными, региональными, государственными потребностями и возможностями обучающегося начального школьного возраста, индивидуальными особенностями его развития и состояния здоровья;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- становление и развитие личности в ее индивидуальности, самобытности, уникальности и неповторимости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разделами: планируемые результаты освоения учебного предмета, содержание учебного предмета, тематические планирование, приложение.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ГБОУ БКК ПФО имени Героя России А.В.Доставалова 2019-2020 учебный год на изучение данной программы выделено: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-6 класс- 3 часа в неделю (102 часа</w:t>
      </w:r>
      <w:proofErr w:type="gramStart"/>
      <w:r w:rsidRPr="000C400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-7 а класс-3 часа в неделю (102 часа</w:t>
      </w:r>
      <w:proofErr w:type="gramStart"/>
      <w:r w:rsidRPr="000C400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-7б класс -4 часа в неделю (136 часов</w:t>
      </w:r>
      <w:proofErr w:type="gramStart"/>
      <w:r w:rsidRPr="000C400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-8а класс -4 часа в неделю (136 часов</w:t>
      </w:r>
      <w:proofErr w:type="gramStart"/>
      <w:r w:rsidRPr="000C400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-8б класс -4 часа в неделю(136 часов</w:t>
      </w:r>
      <w:proofErr w:type="gramStart"/>
      <w:r w:rsidRPr="000C400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-8в класс-4 часа в неделю(136 часов</w:t>
      </w:r>
      <w:proofErr w:type="gramStart"/>
      <w:r w:rsidRPr="000C400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-9а класс-3 часа в неделю (102 часа</w:t>
      </w:r>
      <w:proofErr w:type="gramStart"/>
      <w:r w:rsidRPr="000C400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lastRenderedPageBreak/>
        <w:t>-9б класс-3 часа в неделю (102 часа</w:t>
      </w:r>
      <w:proofErr w:type="gramStart"/>
      <w:r w:rsidRPr="000C400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-9г класс-3 часа в неделю (102 часа</w:t>
      </w:r>
      <w:proofErr w:type="gramStart"/>
      <w:r w:rsidRPr="000C400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00D" w:rsidRPr="000C400D" w:rsidRDefault="000C400D" w:rsidP="000C4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0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0C400D" w:rsidRPr="000C400D" w:rsidRDefault="000C400D" w:rsidP="000C4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0D">
        <w:rPr>
          <w:rFonts w:ascii="Times New Roman" w:hAnsi="Times New Roman" w:cs="Times New Roman"/>
          <w:b/>
          <w:sz w:val="24"/>
          <w:szCs w:val="24"/>
        </w:rPr>
        <w:t>«Родной язык и литература»10-11 классы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следующих нормативно-правовых документов: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1.Федеральным Законом от 29.12.2012 № 273-ФЗ «Об образовании в Российской Федерации » (с последующими изменениями и дополнениями);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2.Законом Российской Федерации «О языках народов Российской Федерации» от 25.10.1991 г. № 1807-1 (с последующими изменениями и дополнениями);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3.Законом Республики Башкортостан «Об образовании в Республике Башкортостан» от 01.07.2013 г. № 696-з (с последующими изменениями и дополнениями);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 4.Законом Республики Башкортостан «О языках народов Республики Башкортостан» от 15.02.1999 г., № 216-з (с последующими изменениями и дополнениями);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5.СанПиН 2.4.2.2821-10, утвержденные постановлением главного государственного санитарного врача Российской Федерации от 29.12.2010г. № 189 </w:t>
      </w:r>
    </w:p>
    <w:p w:rsidR="000C400D" w:rsidRPr="000C400D" w:rsidRDefault="000C400D" w:rsidP="000C400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6.Учебного плана ГБОУ БКК ПФО имени Героя России А.В.Доставалова (приказ от 26 августа 2019 г. № 350);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7.Положение о рабочей программе учебного предмета по  </w:t>
      </w:r>
      <w:r w:rsidRPr="000C400D">
        <w:rPr>
          <w:rFonts w:ascii="Times New Roman" w:hAnsi="Times New Roman" w:cs="Times New Roman"/>
          <w:sz w:val="24"/>
          <w:szCs w:val="24"/>
          <w:lang w:val="ba-RU"/>
        </w:rPr>
        <w:t>ГБОУ БКК ПФО имени Героя России А.В.Доставалова</w:t>
      </w:r>
    </w:p>
    <w:p w:rsidR="000C400D" w:rsidRPr="000C400D" w:rsidRDefault="000C400D" w:rsidP="000C400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8. Рабочая программа составлена на основе примерной образовательной программы по предмету «Родной (башкирский) язык и литература» для 5-11 классов общеобразовательных организаций с русским языком обучения</w:t>
      </w:r>
      <w:proofErr w:type="gramStart"/>
      <w:r w:rsidRPr="000C40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C400D">
        <w:rPr>
          <w:rFonts w:ascii="Times New Roman" w:hAnsi="Times New Roman" w:cs="Times New Roman"/>
          <w:sz w:val="24"/>
          <w:szCs w:val="24"/>
        </w:rPr>
        <w:t xml:space="preserve">Уфа: Китап, 2017. Составители: В.И. Хажин, А.Х. Вильданов, Ф.А. Аккужина.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00D">
        <w:rPr>
          <w:rFonts w:ascii="Times New Roman" w:hAnsi="Times New Roman" w:cs="Times New Roman"/>
          <w:b/>
          <w:sz w:val="24"/>
          <w:szCs w:val="24"/>
        </w:rPr>
        <w:t>Цели и задачи изучения дисциплины: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 - воспитание уважения к родному языку, сознательного отношения к нему как явлению культуры: осмысление родного языка как основного средства общения, средства получения знаний, средства освоения морально-этических норм принятых в обществе, осознания эстетической ценности родного языка;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lastRenderedPageBreak/>
        <w:t xml:space="preserve">- овладение родным языком как средством общения в повседневной жизни и деятельности и способности к речевому взаимодействию и взаимопониманию, и универсальными учебными действиями осуществлять речевой самоконтроль, извлекать информацию из лингвистических словарей, СМИ и Интернета, осуществлять информационную переработку текста и др.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- формирование общей культуры, духовно-нравственное, гражданское, социальное, личностное и интеллектуальное развитие личности, развитие творческих способностей, сохранение и укрепление здоровья;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- обеспечение планируемых результатов по достижению выпускником целевых установок, знаний, умений, навыков, компетенций и компетентности, определяемых личностными, семейными, общественными, региональными, государственными потребностями и возможностями обучающегося начального школьного возраста, индивидуальными особенностями его развития и состояния здоровья;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- становление и развитие личности в ее индивидуальности, самобытности, уникальности и неповторимости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00D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представлено следующими разделами: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содержание учебного предмета, тематические планирование, приложение.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ГБОУ БКК ПФО имени Героя России А.В.Доставалова на 2019-2020 учебный год на изучение данной программы выделено: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 xml:space="preserve">10а, в класс – 2 ч. в неделю (68 часов). 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10 б класс – 2ч. в неделю – (68 часов).</w:t>
      </w:r>
    </w:p>
    <w:p w:rsidR="000C400D" w:rsidRPr="000C400D" w:rsidRDefault="000C400D" w:rsidP="000C400D">
      <w:pPr>
        <w:jc w:val="both"/>
        <w:rPr>
          <w:rFonts w:ascii="Times New Roman" w:hAnsi="Times New Roman" w:cs="Times New Roman"/>
          <w:sz w:val="24"/>
          <w:szCs w:val="24"/>
        </w:rPr>
      </w:pPr>
      <w:r w:rsidRPr="000C400D">
        <w:rPr>
          <w:rFonts w:ascii="Times New Roman" w:hAnsi="Times New Roman" w:cs="Times New Roman"/>
          <w:sz w:val="24"/>
          <w:szCs w:val="24"/>
        </w:rPr>
        <w:t>11а класс- 2 ч</w:t>
      </w:r>
      <w:proofErr w:type="gramStart"/>
      <w:r w:rsidRPr="000C400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C400D">
        <w:rPr>
          <w:rFonts w:ascii="Times New Roman" w:hAnsi="Times New Roman" w:cs="Times New Roman"/>
          <w:sz w:val="24"/>
          <w:szCs w:val="24"/>
        </w:rPr>
        <w:t xml:space="preserve"> неделю-(68 часов)</w:t>
      </w:r>
    </w:p>
    <w:p w:rsidR="000C400D" w:rsidRPr="000C400D" w:rsidRDefault="000C400D" w:rsidP="000C40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0C4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0C400D">
              <w:rPr>
                <w:color w:val="000000"/>
                <w:sz w:val="28"/>
                <w:szCs w:val="27"/>
              </w:rPr>
              <w:t>Цели, на достижение которых направлено изучение физики в школе, определены исходя из целей общего образования,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школы: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0C400D">
              <w:rPr>
                <w:color w:val="000000"/>
                <w:sz w:val="28"/>
                <w:szCs w:val="27"/>
              </w:rPr>
              <w:t>· 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0C400D">
              <w:rPr>
                <w:color w:val="000000"/>
                <w:sz w:val="28"/>
                <w:szCs w:val="27"/>
              </w:rPr>
              <w:t>· 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0C400D">
              <w:rPr>
                <w:color w:val="000000"/>
                <w:sz w:val="28"/>
                <w:szCs w:val="27"/>
              </w:rPr>
              <w:t xml:space="preserve">·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</w:t>
            </w:r>
            <w:r w:rsidRPr="000C400D">
              <w:rPr>
                <w:color w:val="000000"/>
                <w:sz w:val="28"/>
                <w:szCs w:val="27"/>
              </w:rPr>
              <w:lastRenderedPageBreak/>
              <w:t>состояния здоровья;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0C400D">
              <w:rPr>
                <w:color w:val="000000"/>
                <w:sz w:val="28"/>
                <w:szCs w:val="27"/>
              </w:rPr>
              <w:t>· усвоение учащимися смысла основных понятий и законов физики, взаимосвязи между ними;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0C400D">
              <w:rPr>
                <w:color w:val="000000"/>
                <w:sz w:val="28"/>
                <w:szCs w:val="27"/>
              </w:rPr>
              <w:t>· 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0C400D">
              <w:rPr>
                <w:color w:val="000000"/>
                <w:sz w:val="28"/>
                <w:szCs w:val="27"/>
              </w:rPr>
              <w:t>· формирование убежденности в познаваемости окружающего мира и достоверности научных методов его изучения;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0C400D">
              <w:rPr>
                <w:color w:val="000000"/>
                <w:sz w:val="28"/>
                <w:szCs w:val="27"/>
              </w:rPr>
              <w:t>· развитие познавательных интересов и творческих способностей учащихся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0C400D">
              <w:rPr>
                <w:color w:val="000000"/>
                <w:sz w:val="28"/>
                <w:szCs w:val="27"/>
              </w:rPr>
              <w:t xml:space="preserve">· систематизация знаний о многообразии объектов и явлений природы, о закономерностях процессов и о законах </w:t>
            </w:r>
            <w:proofErr w:type="gramStart"/>
            <w:r w:rsidRPr="000C400D">
              <w:rPr>
                <w:color w:val="000000"/>
                <w:sz w:val="28"/>
                <w:szCs w:val="27"/>
              </w:rPr>
              <w:t>физики для осознания возможности разумного использования достижений науки</w:t>
            </w:r>
            <w:proofErr w:type="gramEnd"/>
            <w:r w:rsidRPr="000C400D">
              <w:rPr>
                <w:color w:val="000000"/>
                <w:sz w:val="28"/>
                <w:szCs w:val="27"/>
              </w:rPr>
              <w:t xml:space="preserve"> в дальнейшем развитии цивилизации;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0C400D">
              <w:rPr>
                <w:color w:val="000000"/>
                <w:sz w:val="28"/>
                <w:szCs w:val="27"/>
              </w:rPr>
              <w:t>· 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углублению физических знаний и выбора физики как профильного предмета для продолжения образования;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0C400D">
              <w:rPr>
                <w:color w:val="000000"/>
                <w:sz w:val="28"/>
                <w:szCs w:val="27"/>
              </w:rPr>
              <w:t>· 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0C400D">
              <w:rPr>
                <w:color w:val="000000"/>
                <w:sz w:val="28"/>
                <w:szCs w:val="27"/>
              </w:rPr>
              <w:t>·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0C400D">
              <w:rPr>
                <w:color w:val="000000"/>
                <w:sz w:val="28"/>
                <w:szCs w:val="27"/>
              </w:rPr>
              <w:t>·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0C400D">
              <w:rPr>
                <w:color w:val="000000"/>
                <w:sz w:val="28"/>
                <w:szCs w:val="27"/>
              </w:rPr>
              <w:t>·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0C400D">
              <w:rPr>
                <w:color w:val="000000"/>
                <w:sz w:val="28"/>
                <w:szCs w:val="27"/>
              </w:rPr>
              <w:t>·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А. В. Перышкин, Е. М. Гутник «Физика» для 7- 9 классов</w:t>
            </w:r>
          </w:p>
        </w:tc>
      </w:tr>
    </w:tbl>
    <w:p w:rsidR="000C400D" w:rsidRPr="000C400D" w:rsidRDefault="000C400D" w:rsidP="000C40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C4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(социально-экономический профиль)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 w:rsidRPr="000C400D">
              <w:rPr>
                <w:color w:val="000000"/>
                <w:sz w:val="27"/>
                <w:szCs w:val="27"/>
              </w:rPr>
              <w:t>· формирование у обучающихся умения видеть и понимать ценность образования, значимость физического знания для каждого человека,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  <w:proofErr w:type="gramEnd"/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C400D">
              <w:rPr>
                <w:color w:val="000000"/>
                <w:sz w:val="27"/>
                <w:szCs w:val="27"/>
              </w:rPr>
              <w:t xml:space="preserve">· формирование у </w:t>
            </w:r>
            <w:proofErr w:type="gramStart"/>
            <w:r w:rsidRPr="000C400D">
              <w:rPr>
                <w:color w:val="000000"/>
                <w:sz w:val="27"/>
                <w:szCs w:val="27"/>
              </w:rPr>
              <w:t>обучающихся</w:t>
            </w:r>
            <w:proofErr w:type="gramEnd"/>
            <w:r w:rsidRPr="000C400D">
              <w:rPr>
                <w:color w:val="000000"/>
                <w:sz w:val="27"/>
                <w:szCs w:val="27"/>
              </w:rPr>
              <w:t xml:space="preserve"> целостного представления о мире и роли физики в создании современной естественнонаучной картины мира, умения объяснять объекты и процессы окружающей действительности: природной, социальной, культурной, технической среды,— используя для этого физические знания;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C400D">
              <w:rPr>
                <w:color w:val="000000"/>
                <w:sz w:val="27"/>
                <w:szCs w:val="27"/>
              </w:rPr>
              <w:t xml:space="preserve">· приобретение </w:t>
            </w:r>
            <w:proofErr w:type="gramStart"/>
            <w:r w:rsidRPr="000C400D">
              <w:rPr>
                <w:color w:val="000000"/>
                <w:sz w:val="27"/>
                <w:szCs w:val="27"/>
              </w:rPr>
              <w:t>обучающимися</w:t>
            </w:r>
            <w:proofErr w:type="gramEnd"/>
            <w:r w:rsidRPr="000C400D">
              <w:rPr>
                <w:color w:val="000000"/>
                <w:sz w:val="27"/>
                <w:szCs w:val="27"/>
              </w:rPr>
              <w:t xml:space="preserve"> опыта разнообразной деятельности, познания и самопознания, ключевых навыков (ключевых компетентностей), имеющих универсальное значение для различных видов деятельности,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устройств.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Физика. 10-11 классы: рабочая программа к линии УМК Г. Я. Мякишева</w:t>
            </w:r>
            <w:proofErr w:type="gramStart"/>
            <w:r w:rsidRPr="000C400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0C400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учебно-методическое пособие / О. А. Крысанова, Г. Я. Мякишев. — М.: Дрофа, 2017</w:t>
            </w:r>
          </w:p>
        </w:tc>
      </w:tr>
    </w:tbl>
    <w:p w:rsidR="000C400D" w:rsidRPr="000C400D" w:rsidRDefault="000C400D" w:rsidP="000C40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C4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(физико-математический профиль)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C400D">
              <w:rPr>
                <w:color w:val="000000"/>
                <w:sz w:val="27"/>
                <w:szCs w:val="27"/>
              </w:rPr>
              <w:t>· формирование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C400D">
              <w:rPr>
                <w:color w:val="000000"/>
                <w:sz w:val="27"/>
                <w:szCs w:val="27"/>
              </w:rPr>
              <w:t>· формирование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C400D">
              <w:rPr>
                <w:color w:val="000000"/>
                <w:sz w:val="27"/>
                <w:szCs w:val="27"/>
              </w:rPr>
              <w:t>· овладение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C400D">
              <w:rPr>
                <w:color w:val="000000"/>
                <w:sz w:val="27"/>
                <w:szCs w:val="27"/>
              </w:rPr>
              <w:t>· овладение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C400D">
              <w:rPr>
                <w:color w:val="000000"/>
                <w:sz w:val="27"/>
                <w:szCs w:val="27"/>
              </w:rPr>
              <w:t>· формирование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color w:val="000000"/>
                <w:sz w:val="27"/>
                <w:szCs w:val="27"/>
              </w:rPr>
              <w:t>Физика 10 - 11 класс. Профильный уровень» В. А. Касьянов: Дрофа, 2017</w:t>
            </w:r>
          </w:p>
        </w:tc>
      </w:tr>
    </w:tbl>
    <w:p w:rsidR="000C400D" w:rsidRPr="000C400D" w:rsidRDefault="000C400D" w:rsidP="000C400D"/>
    <w:tbl>
      <w:tblPr>
        <w:tblStyle w:val="a5"/>
        <w:tblW w:w="0" w:type="auto"/>
        <w:tblLook w:val="04A0"/>
      </w:tblPr>
      <w:tblGrid>
        <w:gridCol w:w="1668"/>
        <w:gridCol w:w="9497"/>
      </w:tblGrid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C400D">
              <w:rPr>
                <w:color w:val="000000"/>
                <w:sz w:val="27"/>
                <w:szCs w:val="27"/>
              </w:rPr>
              <w:t xml:space="preserve">осознание принципиальной роли астрономии в познании фундаментальных </w:t>
            </w:r>
            <w:r w:rsidRPr="000C400D">
              <w:rPr>
                <w:color w:val="000000"/>
                <w:sz w:val="27"/>
                <w:szCs w:val="27"/>
              </w:rPr>
              <w:lastRenderedPageBreak/>
              <w:t>законов природы и формировании современной естественнонаучной картины мира;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C400D">
              <w:rPr>
                <w:color w:val="000000"/>
                <w:sz w:val="27"/>
                <w:szCs w:val="27"/>
              </w:rPr>
              <w:t>·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C400D">
              <w:rPr>
                <w:color w:val="000000"/>
                <w:sz w:val="27"/>
                <w:szCs w:val="27"/>
              </w:rPr>
              <w:t>·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C400D">
              <w:rPr>
                <w:color w:val="000000"/>
                <w:sz w:val="27"/>
                <w:szCs w:val="27"/>
              </w:rPr>
              <w:t>·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C400D">
              <w:rPr>
                <w:color w:val="000000"/>
                <w:sz w:val="27"/>
                <w:szCs w:val="27"/>
              </w:rPr>
              <w:t>· использование приобретенных знаний и умений для решения практических задач повседневной жизни;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C400D">
              <w:rPr>
                <w:color w:val="000000"/>
                <w:sz w:val="27"/>
                <w:szCs w:val="27"/>
              </w:rPr>
              <w:t>· формирование научного мировоззрения;</w:t>
            </w:r>
          </w:p>
          <w:p w:rsidR="000C400D" w:rsidRPr="000C400D" w:rsidRDefault="000C400D" w:rsidP="0047619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0C400D">
              <w:rPr>
                <w:color w:val="000000"/>
                <w:sz w:val="27"/>
                <w:szCs w:val="27"/>
              </w:rPr>
              <w:t>·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Методическое пособие 10-11 классы. Базовый уровень к линии УМК «Сферы» по астрономии: учебное пособие для учителей общеобразовательных организаций. — М.: Просвещение, 2017</w:t>
            </w:r>
          </w:p>
        </w:tc>
      </w:tr>
    </w:tbl>
    <w:p w:rsidR="006E09BE" w:rsidRPr="000C400D" w:rsidRDefault="006E09BE"/>
    <w:tbl>
      <w:tblPr>
        <w:tblStyle w:val="a5"/>
        <w:tblW w:w="0" w:type="auto"/>
        <w:tblLook w:val="04A0"/>
      </w:tblPr>
      <w:tblGrid>
        <w:gridCol w:w="1668"/>
        <w:gridCol w:w="9497"/>
      </w:tblGrid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pStyle w:val="Style13"/>
              <w:widowControl/>
              <w:tabs>
                <w:tab w:val="left" w:pos="33"/>
              </w:tabs>
              <w:ind w:left="360"/>
              <w:rPr>
                <w:rStyle w:val="FontStyle50"/>
                <w:b/>
              </w:rPr>
            </w:pPr>
            <w:r w:rsidRPr="000C400D">
              <w:rPr>
                <w:rStyle w:val="FontStyle50"/>
                <w:b/>
              </w:rPr>
              <w:t>в направлении  личностного развития: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формирование представлений о математике, как части общечеловече</w:t>
            </w:r>
            <w:r w:rsidRPr="000C400D">
              <w:rPr>
                <w:rStyle w:val="FontStyle51"/>
              </w:rPr>
              <w:softHyphen/>
              <w:t>ской культуры, о значимости математики в раз</w:t>
            </w:r>
            <w:r w:rsidRPr="000C400D">
              <w:rPr>
                <w:rStyle w:val="FontStyle51"/>
              </w:rPr>
              <w:softHyphen/>
              <w:t>витии цивилизации и современ</w:t>
            </w:r>
            <w:r w:rsidRPr="000C400D">
              <w:rPr>
                <w:rStyle w:val="FontStyle51"/>
              </w:rPr>
              <w:softHyphen/>
              <w:t>ного общества;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развитие логического и критического мышления, куль</w:t>
            </w:r>
            <w:r w:rsidRPr="000C400D">
              <w:rPr>
                <w:rStyle w:val="FontStyle51"/>
              </w:rPr>
              <w:softHyphen/>
              <w:t>туры речи, способно</w:t>
            </w:r>
            <w:r w:rsidRPr="000C400D">
              <w:rPr>
                <w:rStyle w:val="FontStyle51"/>
              </w:rPr>
              <w:softHyphen/>
              <w:t>сти к умствен</w:t>
            </w:r>
            <w:r w:rsidRPr="000C400D">
              <w:rPr>
                <w:rStyle w:val="FontStyle51"/>
              </w:rPr>
              <w:softHyphen/>
              <w:t>ному эксперименту;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формирование интеллектуальной честности и объектив</w:t>
            </w:r>
            <w:r w:rsidRPr="000C400D">
              <w:rPr>
                <w:rStyle w:val="FontStyle51"/>
              </w:rPr>
              <w:softHyphen/>
              <w:t>ности, способно</w:t>
            </w:r>
            <w:r w:rsidRPr="000C400D">
              <w:rPr>
                <w:rStyle w:val="FontStyle51"/>
              </w:rPr>
              <w:softHyphen/>
              <w:t>сти к преодоле</w:t>
            </w:r>
            <w:r w:rsidRPr="000C400D">
              <w:rPr>
                <w:rStyle w:val="FontStyle51"/>
              </w:rPr>
              <w:softHyphen/>
              <w:t>нию мыслительных стереоти</w:t>
            </w:r>
            <w:r w:rsidRPr="000C400D">
              <w:rPr>
                <w:rStyle w:val="FontStyle51"/>
              </w:rPr>
              <w:softHyphen/>
              <w:t>пов, вытекающих из обыденного опыта;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воспитание качеств личности, обеспечивающих соци</w:t>
            </w:r>
            <w:r w:rsidRPr="000C400D">
              <w:rPr>
                <w:rStyle w:val="FontStyle51"/>
              </w:rPr>
              <w:softHyphen/>
              <w:t>альную мобиль</w:t>
            </w:r>
            <w:r w:rsidRPr="000C400D">
              <w:rPr>
                <w:rStyle w:val="FontStyle51"/>
              </w:rPr>
              <w:softHyphen/>
              <w:t>ность, способ</w:t>
            </w:r>
            <w:r w:rsidRPr="000C400D">
              <w:rPr>
                <w:rStyle w:val="FontStyle51"/>
              </w:rPr>
              <w:softHyphen/>
              <w:t>ность принимать самостоятель</w:t>
            </w:r>
            <w:r w:rsidRPr="000C400D">
              <w:rPr>
                <w:rStyle w:val="FontStyle51"/>
              </w:rPr>
              <w:softHyphen/>
              <w:t>ные решения;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формирование качеств мышления, необходимых для адаптации в современ</w:t>
            </w:r>
            <w:r w:rsidRPr="000C400D">
              <w:rPr>
                <w:rStyle w:val="FontStyle51"/>
              </w:rPr>
              <w:softHyphen/>
              <w:t>ном информа</w:t>
            </w:r>
            <w:r w:rsidRPr="000C400D">
              <w:rPr>
                <w:rStyle w:val="FontStyle51"/>
              </w:rPr>
              <w:softHyphen/>
              <w:t>ционном обществе;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развитие интереса к математическому творчеству и ма</w:t>
            </w:r>
            <w:r w:rsidRPr="000C400D">
              <w:rPr>
                <w:rStyle w:val="FontStyle51"/>
              </w:rPr>
              <w:softHyphen/>
              <w:t>тематических способ</w:t>
            </w:r>
            <w:r w:rsidRPr="000C400D">
              <w:rPr>
                <w:rStyle w:val="FontStyle51"/>
              </w:rPr>
              <w:softHyphen/>
              <w:t>ностей;</w:t>
            </w:r>
          </w:p>
          <w:p w:rsidR="000C400D" w:rsidRPr="000C400D" w:rsidRDefault="000C400D" w:rsidP="0047619E">
            <w:pPr>
              <w:pStyle w:val="Style13"/>
              <w:widowControl/>
              <w:tabs>
                <w:tab w:val="left" w:pos="33"/>
              </w:tabs>
              <w:ind w:left="360"/>
              <w:rPr>
                <w:rStyle w:val="FontStyle50"/>
                <w:b/>
              </w:rPr>
            </w:pPr>
            <w:r w:rsidRPr="000C400D">
              <w:rPr>
                <w:rStyle w:val="FontStyle50"/>
                <w:b/>
              </w:rPr>
              <w:t>в метапредметном направлении: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развитие представлений о математике как форме опи</w:t>
            </w:r>
            <w:r w:rsidRPr="000C400D">
              <w:rPr>
                <w:rStyle w:val="FontStyle51"/>
              </w:rPr>
              <w:softHyphen/>
              <w:t>сания и методе позна</w:t>
            </w:r>
            <w:r w:rsidRPr="000C400D">
              <w:rPr>
                <w:rStyle w:val="FontStyle51"/>
              </w:rPr>
              <w:softHyphen/>
              <w:t>ния действи</w:t>
            </w:r>
            <w:r w:rsidRPr="000C400D">
              <w:rPr>
                <w:rStyle w:val="FontStyle51"/>
              </w:rPr>
              <w:softHyphen/>
              <w:t>тельности, создание условий для приобретения первоначаль</w:t>
            </w:r>
            <w:r w:rsidRPr="000C400D">
              <w:rPr>
                <w:rStyle w:val="FontStyle51"/>
              </w:rPr>
              <w:softHyphen/>
              <w:t>ного опыта математиче</w:t>
            </w:r>
            <w:r w:rsidRPr="000C400D">
              <w:rPr>
                <w:rStyle w:val="FontStyle51"/>
              </w:rPr>
              <w:softHyphen/>
              <w:t>ского моделирования;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формирование общих способов интеллектуальной дея</w:t>
            </w:r>
            <w:r w:rsidRPr="000C400D">
              <w:rPr>
                <w:rStyle w:val="FontStyle51"/>
              </w:rPr>
              <w:softHyphen/>
              <w:t>тельности, характер</w:t>
            </w:r>
            <w:r w:rsidRPr="000C400D">
              <w:rPr>
                <w:rStyle w:val="FontStyle51"/>
              </w:rPr>
              <w:softHyphen/>
              <w:t>ных для мате</w:t>
            </w:r>
            <w:r w:rsidRPr="000C400D">
              <w:rPr>
                <w:rStyle w:val="FontStyle51"/>
              </w:rPr>
              <w:softHyphen/>
              <w:t>матики и являющихся осно</w:t>
            </w:r>
            <w:r w:rsidRPr="000C400D">
              <w:rPr>
                <w:rStyle w:val="FontStyle51"/>
              </w:rPr>
              <w:softHyphen/>
              <w:t>вой познавательной куль</w:t>
            </w:r>
            <w:r w:rsidRPr="000C400D">
              <w:rPr>
                <w:rStyle w:val="FontStyle51"/>
              </w:rPr>
              <w:softHyphen/>
              <w:t>туры, значимой для различных сфер человеческой деятельности;</w:t>
            </w:r>
          </w:p>
          <w:p w:rsidR="000C400D" w:rsidRPr="000C400D" w:rsidRDefault="000C400D" w:rsidP="0047619E">
            <w:pPr>
              <w:pStyle w:val="Style13"/>
              <w:widowControl/>
              <w:tabs>
                <w:tab w:val="left" w:pos="33"/>
              </w:tabs>
              <w:ind w:left="360"/>
              <w:rPr>
                <w:rStyle w:val="FontStyle50"/>
                <w:b/>
              </w:rPr>
            </w:pPr>
            <w:r w:rsidRPr="000C400D">
              <w:rPr>
                <w:rStyle w:val="FontStyle50"/>
                <w:b/>
              </w:rPr>
              <w:t>в предметном направлении: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 xml:space="preserve"> овладение математическими знаниями и умениями, не</w:t>
            </w:r>
            <w:r w:rsidRPr="000C400D">
              <w:rPr>
                <w:rStyle w:val="FontStyle51"/>
              </w:rPr>
              <w:softHyphen/>
              <w:t>обходимыми для про</w:t>
            </w:r>
            <w:r w:rsidRPr="000C400D">
              <w:rPr>
                <w:rStyle w:val="FontStyle51"/>
              </w:rPr>
              <w:softHyphen/>
              <w:t>долже</w:t>
            </w:r>
            <w:r w:rsidRPr="000C400D">
              <w:rPr>
                <w:rStyle w:val="FontStyle51"/>
              </w:rPr>
              <w:softHyphen/>
              <w:t>ния образования, изучения смеж</w:t>
            </w:r>
            <w:r w:rsidRPr="000C400D">
              <w:rPr>
                <w:rStyle w:val="FontStyle51"/>
              </w:rPr>
              <w:softHyphen/>
              <w:t>ных дисциплин, применения в повсе</w:t>
            </w:r>
            <w:r w:rsidRPr="000C400D">
              <w:rPr>
                <w:rStyle w:val="FontStyle51"/>
              </w:rPr>
              <w:softHyphen/>
              <w:t>дневной жизни;</w:t>
            </w:r>
          </w:p>
          <w:p w:rsidR="000C400D" w:rsidRPr="000C400D" w:rsidRDefault="000C400D" w:rsidP="000C400D">
            <w:pPr>
              <w:pStyle w:val="a8"/>
              <w:numPr>
                <w:ilvl w:val="0"/>
                <w:numId w:val="18"/>
              </w:numPr>
              <w:tabs>
                <w:tab w:val="clear" w:pos="720"/>
                <w:tab w:val="num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Style w:val="FontStyle51"/>
                <w:rFonts w:eastAsia="Calibri"/>
                <w:sz w:val="24"/>
                <w:szCs w:val="24"/>
              </w:rPr>
              <w:lastRenderedPageBreak/>
              <w:t>создание фундамента для математического развития, формирования меха</w:t>
            </w:r>
            <w:r w:rsidRPr="000C400D">
              <w:rPr>
                <w:rStyle w:val="FontStyle51"/>
                <w:rFonts w:eastAsia="Calibri"/>
                <w:sz w:val="24"/>
                <w:szCs w:val="24"/>
              </w:rPr>
              <w:softHyphen/>
              <w:t>низмов мышле</w:t>
            </w:r>
            <w:r w:rsidRPr="000C400D">
              <w:rPr>
                <w:rStyle w:val="FontStyle51"/>
                <w:rFonts w:eastAsia="Calibri"/>
                <w:sz w:val="24"/>
                <w:szCs w:val="24"/>
              </w:rPr>
              <w:softHyphen/>
              <w:t>ния, характерных для мате</w:t>
            </w:r>
            <w:r w:rsidRPr="000C400D">
              <w:rPr>
                <w:rStyle w:val="FontStyle51"/>
                <w:rFonts w:eastAsia="Calibri"/>
                <w:sz w:val="24"/>
                <w:szCs w:val="24"/>
              </w:rPr>
              <w:softHyphen/>
              <w:t>матической деятельности.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00D">
              <w:rPr>
                <w:rFonts w:ascii="Times New Roman" w:hAnsi="Times New Roman"/>
                <w:sz w:val="28"/>
                <w:szCs w:val="28"/>
              </w:rPr>
              <w:t xml:space="preserve">Математика 6 класс: учебник для учащихся общеобразовательных организаций / А.Г. </w:t>
            </w:r>
            <w:proofErr w:type="gramStart"/>
            <w:r w:rsidRPr="000C400D">
              <w:rPr>
                <w:rFonts w:ascii="Times New Roman" w:hAnsi="Times New Roman"/>
                <w:sz w:val="28"/>
                <w:szCs w:val="28"/>
              </w:rPr>
              <w:t>Мерзляк</w:t>
            </w:r>
            <w:proofErr w:type="gramEnd"/>
            <w:r w:rsidRPr="000C400D">
              <w:rPr>
                <w:rFonts w:ascii="Times New Roman" w:hAnsi="Times New Roman"/>
                <w:sz w:val="28"/>
                <w:szCs w:val="28"/>
              </w:rPr>
              <w:t>, В.Б. Полонский, М.С. Якир: Вентана-Граф, 2018.</w:t>
            </w:r>
          </w:p>
        </w:tc>
      </w:tr>
    </w:tbl>
    <w:p w:rsidR="000C400D" w:rsidRPr="000C400D" w:rsidRDefault="000C400D" w:rsidP="000C40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pStyle w:val="Style13"/>
              <w:widowControl/>
              <w:tabs>
                <w:tab w:val="left" w:pos="33"/>
              </w:tabs>
              <w:ind w:left="360"/>
              <w:rPr>
                <w:rStyle w:val="FontStyle50"/>
                <w:b/>
              </w:rPr>
            </w:pPr>
            <w:r w:rsidRPr="000C400D">
              <w:rPr>
                <w:rStyle w:val="FontStyle50"/>
                <w:b/>
              </w:rPr>
              <w:t>в направлении  личностного развития: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формирование представлений о математике, как части общечеловече</w:t>
            </w:r>
            <w:r w:rsidRPr="000C400D">
              <w:rPr>
                <w:rStyle w:val="FontStyle51"/>
              </w:rPr>
              <w:softHyphen/>
              <w:t>ской культуры, о значимости математики в раз</w:t>
            </w:r>
            <w:r w:rsidRPr="000C400D">
              <w:rPr>
                <w:rStyle w:val="FontStyle51"/>
              </w:rPr>
              <w:softHyphen/>
              <w:t>витии цивилизации и современ</w:t>
            </w:r>
            <w:r w:rsidRPr="000C400D">
              <w:rPr>
                <w:rStyle w:val="FontStyle51"/>
              </w:rPr>
              <w:softHyphen/>
              <w:t>ного общества;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развитие логического и критического мышления, куль</w:t>
            </w:r>
            <w:r w:rsidRPr="000C400D">
              <w:rPr>
                <w:rStyle w:val="FontStyle51"/>
              </w:rPr>
              <w:softHyphen/>
              <w:t>туры речи, способно</w:t>
            </w:r>
            <w:r w:rsidRPr="000C400D">
              <w:rPr>
                <w:rStyle w:val="FontStyle51"/>
              </w:rPr>
              <w:softHyphen/>
              <w:t>сти к умствен</w:t>
            </w:r>
            <w:r w:rsidRPr="000C400D">
              <w:rPr>
                <w:rStyle w:val="FontStyle51"/>
              </w:rPr>
              <w:softHyphen/>
              <w:t>ному эксперименту;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формирование интеллектуальной честности и объектив</w:t>
            </w:r>
            <w:r w:rsidRPr="000C400D">
              <w:rPr>
                <w:rStyle w:val="FontStyle51"/>
              </w:rPr>
              <w:softHyphen/>
              <w:t>ности, способно</w:t>
            </w:r>
            <w:r w:rsidRPr="000C400D">
              <w:rPr>
                <w:rStyle w:val="FontStyle51"/>
              </w:rPr>
              <w:softHyphen/>
              <w:t>сти к преодоле</w:t>
            </w:r>
            <w:r w:rsidRPr="000C400D">
              <w:rPr>
                <w:rStyle w:val="FontStyle51"/>
              </w:rPr>
              <w:softHyphen/>
              <w:t>нию мыслительных стереоти</w:t>
            </w:r>
            <w:r w:rsidRPr="000C400D">
              <w:rPr>
                <w:rStyle w:val="FontStyle51"/>
              </w:rPr>
              <w:softHyphen/>
              <w:t>пов, вытекающих из обыденного опыта;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воспитание качеств личности, обеспечивающих соци</w:t>
            </w:r>
            <w:r w:rsidRPr="000C400D">
              <w:rPr>
                <w:rStyle w:val="FontStyle51"/>
              </w:rPr>
              <w:softHyphen/>
              <w:t>альную мобиль</w:t>
            </w:r>
            <w:r w:rsidRPr="000C400D">
              <w:rPr>
                <w:rStyle w:val="FontStyle51"/>
              </w:rPr>
              <w:softHyphen/>
              <w:t>ность, способ</w:t>
            </w:r>
            <w:r w:rsidRPr="000C400D">
              <w:rPr>
                <w:rStyle w:val="FontStyle51"/>
              </w:rPr>
              <w:softHyphen/>
              <w:t>ность принимать самостоятель</w:t>
            </w:r>
            <w:r w:rsidRPr="000C400D">
              <w:rPr>
                <w:rStyle w:val="FontStyle51"/>
              </w:rPr>
              <w:softHyphen/>
              <w:t>ные решения;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формирование качеств мышления, необходимых для адаптации в современ</w:t>
            </w:r>
            <w:r w:rsidRPr="000C400D">
              <w:rPr>
                <w:rStyle w:val="FontStyle51"/>
              </w:rPr>
              <w:softHyphen/>
              <w:t>ном информа</w:t>
            </w:r>
            <w:r w:rsidRPr="000C400D">
              <w:rPr>
                <w:rStyle w:val="FontStyle51"/>
              </w:rPr>
              <w:softHyphen/>
              <w:t>ционном обществе;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развитие интереса к математическому творчеству и ма</w:t>
            </w:r>
            <w:r w:rsidRPr="000C400D">
              <w:rPr>
                <w:rStyle w:val="FontStyle51"/>
              </w:rPr>
              <w:softHyphen/>
              <w:t>тематических способ</w:t>
            </w:r>
            <w:r w:rsidRPr="000C400D">
              <w:rPr>
                <w:rStyle w:val="FontStyle51"/>
              </w:rPr>
              <w:softHyphen/>
              <w:t>ностей;</w:t>
            </w:r>
          </w:p>
          <w:p w:rsidR="000C400D" w:rsidRPr="000C400D" w:rsidRDefault="000C400D" w:rsidP="0047619E">
            <w:pPr>
              <w:pStyle w:val="Style13"/>
              <w:widowControl/>
              <w:tabs>
                <w:tab w:val="left" w:pos="33"/>
              </w:tabs>
              <w:ind w:left="360"/>
              <w:rPr>
                <w:rStyle w:val="FontStyle50"/>
                <w:b/>
              </w:rPr>
            </w:pPr>
            <w:r w:rsidRPr="000C400D">
              <w:rPr>
                <w:rStyle w:val="FontStyle50"/>
                <w:b/>
              </w:rPr>
              <w:t>в метапредметном направлении: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развитие представлений о математике как форме опи</w:t>
            </w:r>
            <w:r w:rsidRPr="000C400D">
              <w:rPr>
                <w:rStyle w:val="FontStyle51"/>
              </w:rPr>
              <w:softHyphen/>
              <w:t>сания и методе позна</w:t>
            </w:r>
            <w:r w:rsidRPr="000C400D">
              <w:rPr>
                <w:rStyle w:val="FontStyle51"/>
              </w:rPr>
              <w:softHyphen/>
              <w:t>ния действи</w:t>
            </w:r>
            <w:r w:rsidRPr="000C400D">
              <w:rPr>
                <w:rStyle w:val="FontStyle51"/>
              </w:rPr>
              <w:softHyphen/>
              <w:t>тельности, создание условий для приобретения первоначаль</w:t>
            </w:r>
            <w:r w:rsidRPr="000C400D">
              <w:rPr>
                <w:rStyle w:val="FontStyle51"/>
              </w:rPr>
              <w:softHyphen/>
              <w:t>ного опыта математиче</w:t>
            </w:r>
            <w:r w:rsidRPr="000C400D">
              <w:rPr>
                <w:rStyle w:val="FontStyle51"/>
              </w:rPr>
              <w:softHyphen/>
              <w:t>ского моделирования;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формирование общих способов интеллектуальной дея</w:t>
            </w:r>
            <w:r w:rsidRPr="000C400D">
              <w:rPr>
                <w:rStyle w:val="FontStyle51"/>
              </w:rPr>
              <w:softHyphen/>
              <w:t>тельности, характер</w:t>
            </w:r>
            <w:r w:rsidRPr="000C400D">
              <w:rPr>
                <w:rStyle w:val="FontStyle51"/>
              </w:rPr>
              <w:softHyphen/>
              <w:t>ных для мате</w:t>
            </w:r>
            <w:r w:rsidRPr="000C400D">
              <w:rPr>
                <w:rStyle w:val="FontStyle51"/>
              </w:rPr>
              <w:softHyphen/>
              <w:t>матики и являющихся осно</w:t>
            </w:r>
            <w:r w:rsidRPr="000C400D">
              <w:rPr>
                <w:rStyle w:val="FontStyle51"/>
              </w:rPr>
              <w:softHyphen/>
              <w:t>вой познавательной куль</w:t>
            </w:r>
            <w:r w:rsidRPr="000C400D">
              <w:rPr>
                <w:rStyle w:val="FontStyle51"/>
              </w:rPr>
              <w:softHyphen/>
              <w:t>туры, значимой для различных сфер человеческой деятельности;</w:t>
            </w:r>
          </w:p>
          <w:p w:rsidR="000C400D" w:rsidRPr="000C400D" w:rsidRDefault="000C400D" w:rsidP="0047619E">
            <w:pPr>
              <w:pStyle w:val="Style13"/>
              <w:widowControl/>
              <w:tabs>
                <w:tab w:val="left" w:pos="33"/>
              </w:tabs>
              <w:ind w:left="360"/>
              <w:rPr>
                <w:rStyle w:val="FontStyle50"/>
                <w:b/>
              </w:rPr>
            </w:pPr>
            <w:r w:rsidRPr="000C400D">
              <w:rPr>
                <w:rStyle w:val="FontStyle50"/>
                <w:b/>
              </w:rPr>
              <w:t>в предметном направлении: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 xml:space="preserve"> овладение математическими знаниями и умениями, не</w:t>
            </w:r>
            <w:r w:rsidRPr="000C400D">
              <w:rPr>
                <w:rStyle w:val="FontStyle51"/>
              </w:rPr>
              <w:softHyphen/>
              <w:t>обходимыми для про</w:t>
            </w:r>
            <w:r w:rsidRPr="000C400D">
              <w:rPr>
                <w:rStyle w:val="FontStyle51"/>
              </w:rPr>
              <w:softHyphen/>
              <w:t>долже</w:t>
            </w:r>
            <w:r w:rsidRPr="000C400D">
              <w:rPr>
                <w:rStyle w:val="FontStyle51"/>
              </w:rPr>
              <w:softHyphen/>
              <w:t>ния образования, изучения смеж</w:t>
            </w:r>
            <w:r w:rsidRPr="000C400D">
              <w:rPr>
                <w:rStyle w:val="FontStyle51"/>
              </w:rPr>
              <w:softHyphen/>
              <w:t>ных дисциплин, применения в повсе</w:t>
            </w:r>
            <w:r w:rsidRPr="000C400D">
              <w:rPr>
                <w:rStyle w:val="FontStyle51"/>
              </w:rPr>
              <w:softHyphen/>
              <w:t>дневной жизни;</w:t>
            </w:r>
          </w:p>
          <w:p w:rsidR="000C400D" w:rsidRPr="000C400D" w:rsidRDefault="000C400D" w:rsidP="000C400D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Style w:val="FontStyle51"/>
                <w:rFonts w:eastAsia="Calibri"/>
                <w:sz w:val="24"/>
                <w:szCs w:val="24"/>
              </w:rPr>
              <w:t>создание фундамента для математического развития, формирования меха</w:t>
            </w:r>
            <w:r w:rsidRPr="000C400D">
              <w:rPr>
                <w:rStyle w:val="FontStyle51"/>
                <w:rFonts w:eastAsia="Calibri"/>
                <w:sz w:val="24"/>
                <w:szCs w:val="24"/>
              </w:rPr>
              <w:softHyphen/>
              <w:t>низмов мышле</w:t>
            </w:r>
            <w:r w:rsidRPr="000C400D">
              <w:rPr>
                <w:rStyle w:val="FontStyle51"/>
                <w:rFonts w:eastAsia="Calibri"/>
                <w:sz w:val="24"/>
                <w:szCs w:val="24"/>
              </w:rPr>
              <w:softHyphen/>
              <w:t>ния, характерных для мате</w:t>
            </w:r>
            <w:r w:rsidRPr="000C400D">
              <w:rPr>
                <w:rStyle w:val="FontStyle51"/>
                <w:rFonts w:eastAsia="Calibri"/>
                <w:sz w:val="24"/>
                <w:szCs w:val="24"/>
              </w:rPr>
              <w:softHyphen/>
              <w:t>матической деятельности.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8"/>
                <w:szCs w:val="28"/>
              </w:rPr>
              <w:t>Алгебра: 7 – 9 А.Г. </w:t>
            </w:r>
            <w:proofErr w:type="gramStart"/>
            <w:r w:rsidRPr="000C400D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0C400D">
              <w:rPr>
                <w:rFonts w:ascii="Times New Roman" w:hAnsi="Times New Roman" w:cs="Times New Roman"/>
                <w:sz w:val="28"/>
                <w:szCs w:val="28"/>
              </w:rPr>
              <w:t>, В.Б. Полонский, М.С. Якир. – М.: Вентана-Граф, 2015.</w:t>
            </w:r>
          </w:p>
        </w:tc>
      </w:tr>
    </w:tbl>
    <w:p w:rsidR="000C400D" w:rsidRPr="000C400D" w:rsidRDefault="000C400D" w:rsidP="000C4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00D" w:rsidRPr="000C400D" w:rsidRDefault="000C400D" w:rsidP="000C40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      </w:r>
          </w:p>
          <w:p w:rsidR="000C400D" w:rsidRPr="000C400D" w:rsidRDefault="000C400D" w:rsidP="0047619E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      </w:r>
          </w:p>
          <w:p w:rsidR="000C400D" w:rsidRPr="000C400D" w:rsidRDefault="000C400D" w:rsidP="0047619E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0C400D" w:rsidRPr="000C400D" w:rsidRDefault="000C400D" w:rsidP="0047619E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widowControl w:val="0"/>
              <w:tabs>
                <w:tab w:val="left" w:pos="720"/>
                <w:tab w:val="left" w:pos="900"/>
                <w:tab w:val="left" w:pos="1080"/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Ю.М. Колягин, М.В. Ткачева, Н.Е. Федорова, М.И. Шабунин. Алгебра и начала математического анализа. 10–11 класс: учебник для общеобразовательных организаций: базовый и углубл. уровни. – М.: Просвещение, 2018.</w:t>
            </w:r>
          </w:p>
        </w:tc>
      </w:tr>
    </w:tbl>
    <w:p w:rsidR="000C400D" w:rsidRPr="000C400D" w:rsidRDefault="000C400D" w:rsidP="000C40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pStyle w:val="Style13"/>
              <w:widowControl/>
              <w:tabs>
                <w:tab w:val="left" w:pos="33"/>
              </w:tabs>
              <w:ind w:left="360"/>
              <w:rPr>
                <w:rStyle w:val="FontStyle50"/>
                <w:b/>
              </w:rPr>
            </w:pPr>
            <w:r w:rsidRPr="000C400D">
              <w:rPr>
                <w:rStyle w:val="FontStyle50"/>
                <w:b/>
              </w:rPr>
              <w:t>в направлении  личностного развития: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формирование представлений о математике, как части общечеловече</w:t>
            </w:r>
            <w:r w:rsidRPr="000C400D">
              <w:rPr>
                <w:rStyle w:val="FontStyle51"/>
              </w:rPr>
              <w:softHyphen/>
              <w:t>ской культуры, о значимости математики в раз</w:t>
            </w:r>
            <w:r w:rsidRPr="000C400D">
              <w:rPr>
                <w:rStyle w:val="FontStyle51"/>
              </w:rPr>
              <w:softHyphen/>
              <w:t>витии цивилизации и современ</w:t>
            </w:r>
            <w:r w:rsidRPr="000C400D">
              <w:rPr>
                <w:rStyle w:val="FontStyle51"/>
              </w:rPr>
              <w:softHyphen/>
              <w:t>ного общества;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развитие логического и критического мышления, куль</w:t>
            </w:r>
            <w:r w:rsidRPr="000C400D">
              <w:rPr>
                <w:rStyle w:val="FontStyle51"/>
              </w:rPr>
              <w:softHyphen/>
              <w:t>туры речи, способно</w:t>
            </w:r>
            <w:r w:rsidRPr="000C400D">
              <w:rPr>
                <w:rStyle w:val="FontStyle51"/>
              </w:rPr>
              <w:softHyphen/>
              <w:t>сти к умствен</w:t>
            </w:r>
            <w:r w:rsidRPr="000C400D">
              <w:rPr>
                <w:rStyle w:val="FontStyle51"/>
              </w:rPr>
              <w:softHyphen/>
              <w:t>ному эксперименту;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формирование интеллектуальной честности и объектив</w:t>
            </w:r>
            <w:r w:rsidRPr="000C400D">
              <w:rPr>
                <w:rStyle w:val="FontStyle51"/>
              </w:rPr>
              <w:softHyphen/>
              <w:t>ности, способно</w:t>
            </w:r>
            <w:r w:rsidRPr="000C400D">
              <w:rPr>
                <w:rStyle w:val="FontStyle51"/>
              </w:rPr>
              <w:softHyphen/>
              <w:t>сти к преодоле</w:t>
            </w:r>
            <w:r w:rsidRPr="000C400D">
              <w:rPr>
                <w:rStyle w:val="FontStyle51"/>
              </w:rPr>
              <w:softHyphen/>
              <w:t>нию мыслительных стереоти</w:t>
            </w:r>
            <w:r w:rsidRPr="000C400D">
              <w:rPr>
                <w:rStyle w:val="FontStyle51"/>
              </w:rPr>
              <w:softHyphen/>
              <w:t>пов, вытекающих из обыденного опыта;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воспитание качеств личности, обеспечивающих соци</w:t>
            </w:r>
            <w:r w:rsidRPr="000C400D">
              <w:rPr>
                <w:rStyle w:val="FontStyle51"/>
              </w:rPr>
              <w:softHyphen/>
              <w:t>альную мобиль</w:t>
            </w:r>
            <w:r w:rsidRPr="000C400D">
              <w:rPr>
                <w:rStyle w:val="FontStyle51"/>
              </w:rPr>
              <w:softHyphen/>
              <w:t>ность, способ</w:t>
            </w:r>
            <w:r w:rsidRPr="000C400D">
              <w:rPr>
                <w:rStyle w:val="FontStyle51"/>
              </w:rPr>
              <w:softHyphen/>
              <w:t>ность принимать самостоятель</w:t>
            </w:r>
            <w:r w:rsidRPr="000C400D">
              <w:rPr>
                <w:rStyle w:val="FontStyle51"/>
              </w:rPr>
              <w:softHyphen/>
              <w:t>ные решения;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формирование качеств мышления, необходимых для адаптации в современ</w:t>
            </w:r>
            <w:r w:rsidRPr="000C400D">
              <w:rPr>
                <w:rStyle w:val="FontStyle51"/>
              </w:rPr>
              <w:softHyphen/>
              <w:t>ном информа</w:t>
            </w:r>
            <w:r w:rsidRPr="000C400D">
              <w:rPr>
                <w:rStyle w:val="FontStyle51"/>
              </w:rPr>
              <w:softHyphen/>
              <w:t>ционном обществе;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развитие интереса к математическому творчеству и ма</w:t>
            </w:r>
            <w:r w:rsidRPr="000C400D">
              <w:rPr>
                <w:rStyle w:val="FontStyle51"/>
              </w:rPr>
              <w:softHyphen/>
              <w:t>тематических способ</w:t>
            </w:r>
            <w:r w:rsidRPr="000C400D">
              <w:rPr>
                <w:rStyle w:val="FontStyle51"/>
              </w:rPr>
              <w:softHyphen/>
              <w:t>ностей;</w:t>
            </w:r>
          </w:p>
          <w:p w:rsidR="000C400D" w:rsidRPr="000C400D" w:rsidRDefault="000C400D" w:rsidP="0047619E">
            <w:pPr>
              <w:pStyle w:val="Style13"/>
              <w:widowControl/>
              <w:tabs>
                <w:tab w:val="left" w:pos="33"/>
              </w:tabs>
              <w:ind w:left="360"/>
              <w:rPr>
                <w:rStyle w:val="FontStyle50"/>
                <w:b/>
              </w:rPr>
            </w:pPr>
            <w:r w:rsidRPr="000C400D">
              <w:rPr>
                <w:rStyle w:val="FontStyle50"/>
                <w:b/>
              </w:rPr>
              <w:t>в метапредметном направлении: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развитие представлений о математике как форме опи</w:t>
            </w:r>
            <w:r w:rsidRPr="000C400D">
              <w:rPr>
                <w:rStyle w:val="FontStyle51"/>
              </w:rPr>
              <w:softHyphen/>
              <w:t>сания и методе позна</w:t>
            </w:r>
            <w:r w:rsidRPr="000C400D">
              <w:rPr>
                <w:rStyle w:val="FontStyle51"/>
              </w:rPr>
              <w:softHyphen/>
              <w:t>ния действи</w:t>
            </w:r>
            <w:r w:rsidRPr="000C400D">
              <w:rPr>
                <w:rStyle w:val="FontStyle51"/>
              </w:rPr>
              <w:softHyphen/>
              <w:t>тельности, создание условий для приобретения первоначаль</w:t>
            </w:r>
            <w:r w:rsidRPr="000C400D">
              <w:rPr>
                <w:rStyle w:val="FontStyle51"/>
              </w:rPr>
              <w:softHyphen/>
              <w:t>ного опыта математиче</w:t>
            </w:r>
            <w:r w:rsidRPr="000C400D">
              <w:rPr>
                <w:rStyle w:val="FontStyle51"/>
              </w:rPr>
              <w:softHyphen/>
              <w:t>ского моделирования;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>формирование общих способов интеллектуальной дея</w:t>
            </w:r>
            <w:r w:rsidRPr="000C400D">
              <w:rPr>
                <w:rStyle w:val="FontStyle51"/>
              </w:rPr>
              <w:softHyphen/>
              <w:t>тельности, характер</w:t>
            </w:r>
            <w:r w:rsidRPr="000C400D">
              <w:rPr>
                <w:rStyle w:val="FontStyle51"/>
              </w:rPr>
              <w:softHyphen/>
              <w:t>ных для мате</w:t>
            </w:r>
            <w:r w:rsidRPr="000C400D">
              <w:rPr>
                <w:rStyle w:val="FontStyle51"/>
              </w:rPr>
              <w:softHyphen/>
              <w:t>матики и являющихся осно</w:t>
            </w:r>
            <w:r w:rsidRPr="000C400D">
              <w:rPr>
                <w:rStyle w:val="FontStyle51"/>
              </w:rPr>
              <w:softHyphen/>
              <w:t>вой познавательной куль</w:t>
            </w:r>
            <w:r w:rsidRPr="000C400D">
              <w:rPr>
                <w:rStyle w:val="FontStyle51"/>
              </w:rPr>
              <w:softHyphen/>
              <w:t>туры, значимой для различных сфер человеческой деятельности;</w:t>
            </w:r>
          </w:p>
          <w:p w:rsidR="000C400D" w:rsidRPr="000C400D" w:rsidRDefault="000C400D" w:rsidP="0047619E">
            <w:pPr>
              <w:pStyle w:val="Style13"/>
              <w:widowControl/>
              <w:tabs>
                <w:tab w:val="left" w:pos="33"/>
              </w:tabs>
              <w:ind w:left="360"/>
              <w:rPr>
                <w:rStyle w:val="FontStyle50"/>
                <w:b/>
              </w:rPr>
            </w:pPr>
            <w:r w:rsidRPr="000C400D">
              <w:rPr>
                <w:rStyle w:val="FontStyle50"/>
                <w:b/>
              </w:rPr>
              <w:t>в предметном направлении:</w:t>
            </w:r>
          </w:p>
          <w:p w:rsidR="000C400D" w:rsidRPr="000C400D" w:rsidRDefault="000C400D" w:rsidP="000C400D">
            <w:pPr>
              <w:pStyle w:val="Style19"/>
              <w:widowControl/>
              <w:numPr>
                <w:ilvl w:val="0"/>
                <w:numId w:val="18"/>
              </w:numPr>
              <w:tabs>
                <w:tab w:val="left" w:pos="33"/>
              </w:tabs>
              <w:spacing w:line="240" w:lineRule="auto"/>
              <w:rPr>
                <w:rStyle w:val="FontStyle51"/>
              </w:rPr>
            </w:pPr>
            <w:r w:rsidRPr="000C400D">
              <w:rPr>
                <w:rStyle w:val="FontStyle51"/>
              </w:rPr>
              <w:t xml:space="preserve"> овладение математическими знаниями и умениями, не</w:t>
            </w:r>
            <w:r w:rsidRPr="000C400D">
              <w:rPr>
                <w:rStyle w:val="FontStyle51"/>
              </w:rPr>
              <w:softHyphen/>
              <w:t>обходимыми для про</w:t>
            </w:r>
            <w:r w:rsidRPr="000C400D">
              <w:rPr>
                <w:rStyle w:val="FontStyle51"/>
              </w:rPr>
              <w:softHyphen/>
              <w:t>долже</w:t>
            </w:r>
            <w:r w:rsidRPr="000C400D">
              <w:rPr>
                <w:rStyle w:val="FontStyle51"/>
              </w:rPr>
              <w:softHyphen/>
              <w:t>ния образования, изучения смеж</w:t>
            </w:r>
            <w:r w:rsidRPr="000C400D">
              <w:rPr>
                <w:rStyle w:val="FontStyle51"/>
              </w:rPr>
              <w:softHyphen/>
              <w:t>ных дисциплин, применения в повсе</w:t>
            </w:r>
            <w:r w:rsidRPr="000C400D">
              <w:rPr>
                <w:rStyle w:val="FontStyle51"/>
              </w:rPr>
              <w:softHyphen/>
              <w:t>дневной жизни;</w:t>
            </w:r>
          </w:p>
          <w:p w:rsidR="000C400D" w:rsidRPr="000C400D" w:rsidRDefault="000C400D" w:rsidP="000C400D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Style w:val="FontStyle51"/>
                <w:rFonts w:eastAsia="Calibri"/>
                <w:sz w:val="24"/>
                <w:szCs w:val="24"/>
              </w:rPr>
              <w:t>создание фундамента для математического развития, формирования меха</w:t>
            </w:r>
            <w:r w:rsidRPr="000C400D">
              <w:rPr>
                <w:rStyle w:val="FontStyle51"/>
                <w:rFonts w:eastAsia="Calibri"/>
                <w:sz w:val="24"/>
                <w:szCs w:val="24"/>
              </w:rPr>
              <w:softHyphen/>
              <w:t>низмов мышле</w:t>
            </w:r>
            <w:r w:rsidRPr="000C400D">
              <w:rPr>
                <w:rStyle w:val="FontStyle51"/>
                <w:rFonts w:eastAsia="Calibri"/>
                <w:sz w:val="24"/>
                <w:szCs w:val="24"/>
              </w:rPr>
              <w:softHyphen/>
              <w:t>ния, характерных для мате</w:t>
            </w:r>
            <w:r w:rsidRPr="000C400D">
              <w:rPr>
                <w:rStyle w:val="FontStyle51"/>
                <w:rFonts w:eastAsia="Calibri"/>
                <w:sz w:val="24"/>
                <w:szCs w:val="24"/>
              </w:rPr>
              <w:softHyphen/>
              <w:t>матической деятельности.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8"/>
                <w:szCs w:val="28"/>
              </w:rPr>
              <w:t>Л.С. Атанасян, В.Б. Бутузов, С.Б. Кадомцев и др. «Геометрия. 7 – 9 классы: учеб</w:t>
            </w:r>
            <w:proofErr w:type="gramStart"/>
            <w:r w:rsidRPr="000C400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C400D">
              <w:rPr>
                <w:rFonts w:ascii="Times New Roman" w:hAnsi="Times New Roman" w:cs="Times New Roman"/>
                <w:sz w:val="28"/>
                <w:szCs w:val="28"/>
              </w:rPr>
              <w:t>ля общеобразоват. организаций» .– М.: Просвещение, 2017.</w:t>
            </w:r>
          </w:p>
        </w:tc>
      </w:tr>
    </w:tbl>
    <w:p w:rsidR="000C400D" w:rsidRPr="000C400D" w:rsidRDefault="000C400D" w:rsidP="000C40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9497"/>
      </w:tblGrid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      </w:r>
          </w:p>
          <w:p w:rsidR="000C400D" w:rsidRPr="000C400D" w:rsidRDefault="000C400D" w:rsidP="0047619E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      </w:r>
          </w:p>
          <w:p w:rsidR="000C400D" w:rsidRPr="000C400D" w:rsidRDefault="000C400D" w:rsidP="0047619E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0C400D" w:rsidRPr="000C400D" w:rsidRDefault="000C400D" w:rsidP="0047619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воспитание средствами математики культуры личности через знакомство с историей </w:t>
            </w:r>
            <w:r w:rsidRPr="000C40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математики, эволюцией математических идей; понимания значимости математики для научно-технического прогресса.</w:t>
            </w:r>
          </w:p>
        </w:tc>
      </w:tr>
      <w:tr w:rsidR="000C400D" w:rsidRPr="000C400D" w:rsidTr="0047619E">
        <w:tc>
          <w:tcPr>
            <w:tcW w:w="1668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9497" w:type="dxa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др. Геометрия. 10-11 классы: учебник для общеобразовательных организаций: базовый и углубленный уровни – М.: Просвещение, 2019.</w:t>
            </w:r>
          </w:p>
        </w:tc>
      </w:tr>
    </w:tbl>
    <w:p w:rsidR="000C400D" w:rsidRPr="000C400D" w:rsidRDefault="000C400D" w:rsidP="000C40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shd w:val="clear" w:color="auto" w:fill="FFFFFF" w:themeFill="background1"/>
        <w:tblLook w:val="04A0"/>
      </w:tblPr>
      <w:tblGrid>
        <w:gridCol w:w="1668"/>
        <w:gridCol w:w="9497"/>
      </w:tblGrid>
      <w:tr w:rsidR="000C400D" w:rsidRPr="000C400D" w:rsidTr="0047619E">
        <w:tc>
          <w:tcPr>
            <w:tcW w:w="1668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C400D" w:rsidRPr="000C400D" w:rsidTr="0047619E">
        <w:tc>
          <w:tcPr>
            <w:tcW w:w="1668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97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C400D" w:rsidRPr="000C400D" w:rsidTr="0047619E">
        <w:tc>
          <w:tcPr>
            <w:tcW w:w="1668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C400D" w:rsidRPr="000C400D" w:rsidTr="0047619E">
        <w:tc>
          <w:tcPr>
            <w:tcW w:w="1668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  <w:shd w:val="clear" w:color="auto" w:fill="FFFFFF" w:themeFill="background1"/>
          </w:tcPr>
          <w:p w:rsidR="000C400D" w:rsidRPr="000C400D" w:rsidRDefault="000C400D" w:rsidP="000C400D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C400D">
              <w:rPr>
                <w:rFonts w:ascii="Times New Roman" w:eastAsia="Calibri" w:hAnsi="Times New Roman" w:cs="Times New Roman"/>
                <w:sz w:val="28"/>
                <w:szCs w:val="24"/>
              </w:rPr>
              <w:t>развитие интереса учащихся к изучению новых информационных технологий и программирования;</w:t>
            </w:r>
          </w:p>
          <w:p w:rsidR="000C400D" w:rsidRPr="000C400D" w:rsidRDefault="000C400D" w:rsidP="000C400D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C400D">
              <w:rPr>
                <w:rFonts w:ascii="Times New Roman" w:eastAsia="Calibri" w:hAnsi="Times New Roman" w:cs="Times New Roman"/>
                <w:sz w:val="28"/>
                <w:szCs w:val="24"/>
              </w:rPr>
              <w:t>изучение фундаментальных основ современной информатики;</w:t>
            </w:r>
          </w:p>
          <w:p w:rsidR="000C400D" w:rsidRPr="000C400D" w:rsidRDefault="000C400D" w:rsidP="000C400D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C400D">
              <w:rPr>
                <w:rFonts w:ascii="Times New Roman" w:eastAsia="Calibri" w:hAnsi="Times New Roman" w:cs="Times New Roman"/>
                <w:sz w:val="28"/>
                <w:szCs w:val="24"/>
              </w:rPr>
              <w:t>формирование навыков алгоритмического мышления;</w:t>
            </w:r>
          </w:p>
          <w:p w:rsidR="000C400D" w:rsidRPr="000C400D" w:rsidRDefault="000C400D" w:rsidP="000C400D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C400D">
              <w:rPr>
                <w:rFonts w:ascii="Times New Roman" w:eastAsia="Calibri" w:hAnsi="Times New Roman" w:cs="Times New Roman"/>
                <w:sz w:val="28"/>
                <w:szCs w:val="24"/>
              </w:rPr>
              <w:t>формирование самостоятельности и творческого подхода к решению задач с помощью средств современной вычислительной техники;</w:t>
            </w:r>
          </w:p>
          <w:p w:rsidR="000C400D" w:rsidRPr="000C400D" w:rsidRDefault="000C400D" w:rsidP="000C400D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400D">
              <w:rPr>
                <w:rFonts w:ascii="Times New Roman" w:eastAsia="Calibri" w:hAnsi="Times New Roman" w:cs="Times New Roman"/>
                <w:sz w:val="28"/>
                <w:szCs w:val="24"/>
              </w:rPr>
              <w:t>приобретение навыков работы с современным программным обеспечением.</w:t>
            </w:r>
          </w:p>
        </w:tc>
      </w:tr>
      <w:tr w:rsidR="000C400D" w:rsidRPr="000C400D" w:rsidTr="0047619E">
        <w:tc>
          <w:tcPr>
            <w:tcW w:w="1668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9497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Л.Л. Босова, А. Ю. Босова Информатика. 7 класс. – М.: БИНОМ, 2014</w:t>
            </w:r>
          </w:p>
        </w:tc>
      </w:tr>
    </w:tbl>
    <w:p w:rsidR="000C400D" w:rsidRPr="000C400D" w:rsidRDefault="000C400D" w:rsidP="000C4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00D" w:rsidRPr="000C400D" w:rsidRDefault="000C400D" w:rsidP="000C40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shd w:val="clear" w:color="auto" w:fill="FFFFFF" w:themeFill="background1"/>
        <w:tblLook w:val="04A0"/>
      </w:tblPr>
      <w:tblGrid>
        <w:gridCol w:w="1668"/>
        <w:gridCol w:w="9497"/>
      </w:tblGrid>
      <w:tr w:rsidR="000C400D" w:rsidRPr="000C400D" w:rsidTr="0047619E">
        <w:tc>
          <w:tcPr>
            <w:tcW w:w="1668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0C400D" w:rsidRPr="000C400D" w:rsidTr="0047619E">
        <w:tc>
          <w:tcPr>
            <w:tcW w:w="1668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97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10-11 (физико-математический профиль)</w:t>
            </w:r>
          </w:p>
        </w:tc>
      </w:tr>
      <w:tr w:rsidR="000C400D" w:rsidRPr="000C400D" w:rsidTr="0047619E">
        <w:tc>
          <w:tcPr>
            <w:tcW w:w="1668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0C400D" w:rsidRPr="000C400D" w:rsidTr="0047619E">
        <w:tc>
          <w:tcPr>
            <w:tcW w:w="1668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  <w:shd w:val="clear" w:color="auto" w:fill="FFFFFF" w:themeFill="background1"/>
          </w:tcPr>
          <w:p w:rsidR="000C400D" w:rsidRPr="000C400D" w:rsidRDefault="000C400D" w:rsidP="000C400D">
            <w:pPr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0C400D">
              <w:rPr>
                <w:rFonts w:ascii="Times New Roman" w:eastAsia="MS Mincho" w:hAnsi="Times New Roman" w:cs="Times New Roman"/>
                <w:sz w:val="28"/>
                <w:szCs w:val="24"/>
              </w:rPr>
              <w:t>развитие интереса учащихся к изучению новых информационных технологий и программирования;</w:t>
            </w:r>
          </w:p>
          <w:p w:rsidR="000C400D" w:rsidRPr="000C400D" w:rsidRDefault="000C400D" w:rsidP="000C400D">
            <w:pPr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0C400D">
              <w:rPr>
                <w:rFonts w:ascii="Times New Roman" w:eastAsia="MS Mincho" w:hAnsi="Times New Roman" w:cs="Times New Roman"/>
                <w:sz w:val="28"/>
                <w:szCs w:val="24"/>
              </w:rPr>
              <w:t>изучение фундаментальных основ современной информатики;</w:t>
            </w:r>
          </w:p>
          <w:p w:rsidR="000C400D" w:rsidRPr="000C400D" w:rsidRDefault="000C400D" w:rsidP="000C400D">
            <w:pPr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0C400D">
              <w:rPr>
                <w:rFonts w:ascii="Times New Roman" w:eastAsia="MS Mincho" w:hAnsi="Times New Roman" w:cs="Times New Roman"/>
                <w:sz w:val="28"/>
                <w:szCs w:val="24"/>
              </w:rPr>
              <w:t>формирование навыков алгоритмического мышления;</w:t>
            </w:r>
          </w:p>
          <w:p w:rsidR="000C400D" w:rsidRPr="000C400D" w:rsidRDefault="000C400D" w:rsidP="000C400D">
            <w:pPr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0C400D">
              <w:rPr>
                <w:rFonts w:ascii="Times New Roman" w:eastAsia="MS Mincho" w:hAnsi="Times New Roman" w:cs="Times New Roman"/>
                <w:sz w:val="28"/>
                <w:szCs w:val="24"/>
              </w:rPr>
              <w:t>формирование самостоятельности и творческого подхода к решению задач с помощью средств современной вычислительной техники;</w:t>
            </w:r>
          </w:p>
          <w:p w:rsidR="000C400D" w:rsidRPr="000C400D" w:rsidRDefault="000C400D" w:rsidP="000C400D">
            <w:pPr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0C400D">
              <w:rPr>
                <w:rFonts w:ascii="Times New Roman" w:eastAsia="MS Mincho" w:hAnsi="Times New Roman" w:cs="Times New Roman"/>
                <w:sz w:val="28"/>
                <w:szCs w:val="24"/>
              </w:rPr>
              <w:t>приобретение навыков работы с современным программным обеспечением.</w:t>
            </w:r>
          </w:p>
        </w:tc>
      </w:tr>
      <w:tr w:rsidR="000C400D" w:rsidRPr="000C400D" w:rsidTr="0047619E">
        <w:tc>
          <w:tcPr>
            <w:tcW w:w="1668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9497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400D">
              <w:rPr>
                <w:rFonts w:ascii="Times New Roman" w:eastAsia="MS Mincho" w:hAnsi="Times New Roman" w:cs="Times New Roman"/>
                <w:sz w:val="28"/>
                <w:szCs w:val="24"/>
              </w:rPr>
              <w:t>К.Ю. Поляков, Е.А. Еремин. Информатика. 10</w:t>
            </w:r>
            <w:r w:rsidRPr="000C400D">
              <w:rPr>
                <w:rFonts w:ascii="Times New Roman" w:hAnsi="Times New Roman" w:cs="Times New Roman"/>
                <w:sz w:val="28"/>
                <w:szCs w:val="24"/>
              </w:rPr>
              <w:t xml:space="preserve"> - 11</w:t>
            </w:r>
            <w:r w:rsidRPr="000C400D">
              <w:rPr>
                <w:rFonts w:ascii="Times New Roman" w:eastAsia="MS Mincho" w:hAnsi="Times New Roman" w:cs="Times New Roman"/>
                <w:sz w:val="28"/>
                <w:szCs w:val="24"/>
              </w:rPr>
              <w:t xml:space="preserve"> класс. Углубленный уровень. - М.:</w:t>
            </w:r>
            <w:r w:rsidRPr="000C400D">
              <w:rPr>
                <w:rFonts w:ascii="Times New Roman" w:eastAsia="MS Mincho" w:hAnsi="Times New Roman" w:cs="Times New Roman"/>
                <w:sz w:val="28"/>
                <w:szCs w:val="24"/>
                <w:lang w:val="en-US"/>
              </w:rPr>
              <w:t> </w:t>
            </w:r>
            <w:r w:rsidRPr="000C400D">
              <w:rPr>
                <w:rFonts w:ascii="Times New Roman" w:eastAsia="MS Mincho" w:hAnsi="Times New Roman" w:cs="Times New Roman"/>
                <w:sz w:val="28"/>
                <w:szCs w:val="24"/>
              </w:rPr>
              <w:t>Бином, 2014.</w:t>
            </w:r>
          </w:p>
        </w:tc>
      </w:tr>
    </w:tbl>
    <w:p w:rsidR="000C400D" w:rsidRPr="000C400D" w:rsidRDefault="000C400D" w:rsidP="000C40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shd w:val="clear" w:color="auto" w:fill="FFFFFF" w:themeFill="background1"/>
        <w:tblLook w:val="04A0"/>
      </w:tblPr>
      <w:tblGrid>
        <w:gridCol w:w="1668"/>
        <w:gridCol w:w="9497"/>
      </w:tblGrid>
      <w:tr w:rsidR="000C400D" w:rsidRPr="000C400D" w:rsidTr="0047619E">
        <w:tc>
          <w:tcPr>
            <w:tcW w:w="1668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9497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0C400D" w:rsidRPr="000C400D" w:rsidTr="0047619E">
        <w:tc>
          <w:tcPr>
            <w:tcW w:w="1668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97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10-11 (социально-экономический профиль)</w:t>
            </w:r>
          </w:p>
        </w:tc>
      </w:tr>
      <w:tr w:rsidR="000C400D" w:rsidRPr="000C400D" w:rsidTr="0047619E">
        <w:tc>
          <w:tcPr>
            <w:tcW w:w="1668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497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C400D" w:rsidRPr="000C400D" w:rsidTr="0047619E">
        <w:tc>
          <w:tcPr>
            <w:tcW w:w="1668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9497" w:type="dxa"/>
            <w:shd w:val="clear" w:color="auto" w:fill="FFFFFF" w:themeFill="background1"/>
          </w:tcPr>
          <w:p w:rsidR="000C400D" w:rsidRPr="000C400D" w:rsidRDefault="000C400D" w:rsidP="000C400D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0C400D">
              <w:rPr>
                <w:rFonts w:ascii="Times New Roman" w:eastAsia="SchoolBookCSanPin-Regular" w:hAnsi="Times New Roman" w:cs="Times New Roman"/>
                <w:bCs/>
                <w:sz w:val="28"/>
                <w:szCs w:val="28"/>
              </w:rPr>
              <w:t>формирование целостного мировоззрения</w:t>
            </w:r>
            <w:r w:rsidRPr="000C400D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, соответствующего современному уровню развития науки и общественной практики благодаря развитию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      </w:r>
          </w:p>
          <w:p w:rsidR="000C400D" w:rsidRPr="000C400D" w:rsidRDefault="000C400D" w:rsidP="000C400D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0C40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совершенствование общеучебных и общекультурных навыков работы с информацией </w:t>
            </w:r>
            <w:r w:rsidRPr="000C400D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в процессе систематизации и обобщения имеющихся и получения новых знаний, умений и способов деятельности в области информатики и информационно-коммуникационных технологий;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      </w:r>
          </w:p>
          <w:p w:rsidR="000C400D" w:rsidRPr="000C400D" w:rsidRDefault="000C400D" w:rsidP="000C400D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sz w:val="28"/>
                <w:szCs w:val="28"/>
              </w:rPr>
            </w:pPr>
            <w:r w:rsidRPr="000C4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воспитание ответственного и избирательного отношения к информации </w:t>
            </w:r>
            <w:r w:rsidRPr="000C400D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      </w:r>
          </w:p>
        </w:tc>
      </w:tr>
      <w:tr w:rsidR="000C400D" w:rsidTr="0047619E">
        <w:tc>
          <w:tcPr>
            <w:tcW w:w="1668" w:type="dxa"/>
            <w:shd w:val="clear" w:color="auto" w:fill="FFFFFF" w:themeFill="background1"/>
          </w:tcPr>
          <w:p w:rsidR="000C400D" w:rsidRPr="000C400D" w:rsidRDefault="000C400D" w:rsidP="004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9497" w:type="dxa"/>
            <w:shd w:val="clear" w:color="auto" w:fill="FFFFFF" w:themeFill="background1"/>
          </w:tcPr>
          <w:p w:rsidR="000C400D" w:rsidRPr="007874A4" w:rsidRDefault="000C400D" w:rsidP="0047619E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00D">
              <w:rPr>
                <w:rFonts w:ascii="Times New Roman" w:hAnsi="Times New Roman" w:cs="Times New Roman"/>
                <w:sz w:val="28"/>
                <w:szCs w:val="28"/>
              </w:rPr>
              <w:t>Семакин И.Г., Хеннер Е.К. Информатика и ИКТ. Базовый уровень: учебник для 10,11 классы.-</w:t>
            </w:r>
            <w:r w:rsidRPr="000C4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БИНОМ, 2014</w:t>
            </w:r>
          </w:p>
        </w:tc>
      </w:tr>
    </w:tbl>
    <w:p w:rsidR="000C400D" w:rsidRDefault="000C400D"/>
    <w:sectPr w:rsidR="000C400D" w:rsidSect="00DE0FC4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 Drofa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ourier New" w:hAnsi="Courier New"/>
      </w:rPr>
    </w:lvl>
  </w:abstractNum>
  <w:abstractNum w:abstractNumId="2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20"/>
    <w:multiLevelType w:val="singleLevel"/>
    <w:tmpl w:val="00000020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4">
    <w:nsid w:val="0B091664"/>
    <w:multiLevelType w:val="multilevel"/>
    <w:tmpl w:val="20FC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7216B2"/>
    <w:multiLevelType w:val="hybridMultilevel"/>
    <w:tmpl w:val="ADB80856"/>
    <w:lvl w:ilvl="0" w:tplc="80443388">
      <w:start w:val="1"/>
      <w:numFmt w:val="bullet"/>
      <w:lvlText w:val="-"/>
      <w:lvlJc w:val="left"/>
      <w:pPr>
        <w:ind w:left="2912" w:hanging="360"/>
      </w:pPr>
      <w:rPr>
        <w:rFonts w:ascii="PT Serif Drofa" w:hAnsi="PT Serif Drofa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167F347D"/>
    <w:multiLevelType w:val="multilevel"/>
    <w:tmpl w:val="D82EF1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7222A5"/>
    <w:multiLevelType w:val="hybridMultilevel"/>
    <w:tmpl w:val="7BD2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46729"/>
    <w:multiLevelType w:val="multilevel"/>
    <w:tmpl w:val="CA26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B85E89"/>
    <w:multiLevelType w:val="multilevel"/>
    <w:tmpl w:val="06CAC5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AE38DA"/>
    <w:multiLevelType w:val="hybridMultilevel"/>
    <w:tmpl w:val="4F668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2978FD"/>
    <w:multiLevelType w:val="multilevel"/>
    <w:tmpl w:val="8DEE68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DF70C0E"/>
    <w:multiLevelType w:val="hybridMultilevel"/>
    <w:tmpl w:val="4EEE6DDA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>
    <w:nsid w:val="66D42C25"/>
    <w:multiLevelType w:val="multilevel"/>
    <w:tmpl w:val="A81489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2CA7DA6"/>
    <w:multiLevelType w:val="hybridMultilevel"/>
    <w:tmpl w:val="3A7C0F5A"/>
    <w:lvl w:ilvl="0" w:tplc="80443388">
      <w:start w:val="1"/>
      <w:numFmt w:val="bullet"/>
      <w:lvlText w:val="-"/>
      <w:lvlJc w:val="left"/>
      <w:pPr>
        <w:ind w:left="644" w:hanging="360"/>
      </w:pPr>
      <w:rPr>
        <w:rFonts w:ascii="PT Serif Drofa" w:hAnsi="PT Serif Drof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DDE0A6D"/>
    <w:multiLevelType w:val="hybridMultilevel"/>
    <w:tmpl w:val="39887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5"/>
  </w:num>
  <w:num w:numId="6">
    <w:abstractNumId w:val="13"/>
  </w:num>
  <w:num w:numId="7">
    <w:abstractNumId w:val="19"/>
  </w:num>
  <w:num w:numId="8">
    <w:abstractNumId w:val="17"/>
  </w:num>
  <w:num w:numId="9">
    <w:abstractNumId w:val="14"/>
  </w:num>
  <w:num w:numId="10">
    <w:abstractNumId w:val="5"/>
  </w:num>
  <w:num w:numId="11">
    <w:abstractNumId w:val="0"/>
    <w:lvlOverride w:ilvl="0">
      <w:lvl w:ilvl="0">
        <w:numFmt w:val="bullet"/>
        <w:lvlText w:val="■"/>
        <w:legacy w:legacy="1" w:legacySpace="0" w:legacyIndent="22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2">
    <w:abstractNumId w:val="4"/>
  </w:num>
  <w:num w:numId="13">
    <w:abstractNumId w:val="16"/>
  </w:num>
  <w:num w:numId="14">
    <w:abstractNumId w:val="12"/>
  </w:num>
  <w:num w:numId="15">
    <w:abstractNumId w:val="7"/>
  </w:num>
  <w:num w:numId="16">
    <w:abstractNumId w:val="10"/>
  </w:num>
  <w:num w:numId="17">
    <w:abstractNumId w:val="9"/>
  </w:num>
  <w:num w:numId="18">
    <w:abstractNumId w:val="11"/>
  </w:num>
  <w:num w:numId="19">
    <w:abstractNumId w:val="18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08"/>
  <w:characterSpacingControl w:val="doNotCompress"/>
  <w:compat/>
  <w:rsids>
    <w:rsidRoot w:val="008E1753"/>
    <w:rsid w:val="000C400D"/>
    <w:rsid w:val="006E09BE"/>
    <w:rsid w:val="008E1753"/>
    <w:rsid w:val="009E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E175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17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E1753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E1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8E1753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8E175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8E1753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link w:val="a9"/>
    <w:uiPriority w:val="34"/>
    <w:qFormat/>
    <w:rsid w:val="008E1753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basedOn w:val="a0"/>
    <w:link w:val="a8"/>
    <w:uiPriority w:val="34"/>
    <w:rsid w:val="008E1753"/>
  </w:style>
  <w:style w:type="paragraph" w:styleId="aa">
    <w:name w:val="Normal (Web)"/>
    <w:basedOn w:val="a"/>
    <w:uiPriority w:val="99"/>
    <w:unhideWhenUsed/>
    <w:rsid w:val="008E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E1753"/>
    <w:pPr>
      <w:widowControl w:val="0"/>
      <w:autoSpaceDE w:val="0"/>
      <w:autoSpaceDN w:val="0"/>
      <w:adjustRightInd w:val="0"/>
      <w:spacing w:after="0" w:line="277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E1753"/>
    <w:pPr>
      <w:widowControl w:val="0"/>
      <w:autoSpaceDE w:val="0"/>
      <w:autoSpaceDN w:val="0"/>
      <w:adjustRightInd w:val="0"/>
      <w:spacing w:after="0" w:line="322" w:lineRule="exact"/>
      <w:ind w:firstLine="5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8E1753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rsid w:val="008E17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basedOn w:val="a0"/>
    <w:rsid w:val="008E1753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12"/>
    <w:basedOn w:val="a"/>
    <w:rsid w:val="008E1753"/>
    <w:pPr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s2">
    <w:name w:val="s2"/>
    <w:basedOn w:val="a0"/>
    <w:rsid w:val="008E1753"/>
  </w:style>
  <w:style w:type="paragraph" w:customStyle="1" w:styleId="c5">
    <w:name w:val="c5"/>
    <w:basedOn w:val="a"/>
    <w:rsid w:val="008E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E1753"/>
  </w:style>
  <w:style w:type="character" w:styleId="ab">
    <w:name w:val="Strong"/>
    <w:basedOn w:val="a0"/>
    <w:uiPriority w:val="22"/>
    <w:qFormat/>
    <w:rsid w:val="008E1753"/>
    <w:rPr>
      <w:b/>
      <w:bCs/>
    </w:rPr>
  </w:style>
  <w:style w:type="character" w:styleId="ac">
    <w:name w:val="Emphasis"/>
    <w:basedOn w:val="a0"/>
    <w:uiPriority w:val="20"/>
    <w:qFormat/>
    <w:rsid w:val="008E1753"/>
    <w:rPr>
      <w:i/>
      <w:iCs/>
    </w:rPr>
  </w:style>
  <w:style w:type="paragraph" w:customStyle="1" w:styleId="Style13">
    <w:name w:val="Style13"/>
    <w:basedOn w:val="a"/>
    <w:rsid w:val="000C4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0C400D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0C40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rsid w:val="000C400D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0C40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umk/horizonte/6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9394</Words>
  <Characters>53548</Characters>
  <Application>Microsoft Office Word</Application>
  <DocSecurity>0</DocSecurity>
  <Lines>446</Lines>
  <Paragraphs>125</Paragraphs>
  <ScaleCrop>false</ScaleCrop>
  <Company/>
  <LinksUpToDate>false</LinksUpToDate>
  <CharactersWithSpaces>62817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2019-09-22T06:29:00Z</dcterms:created>
  <dcterms:modified xsi:type="dcterms:W3CDTF">2019-09-25T10:29:00Z</dcterms:modified>
</cp:coreProperties>
</file>